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E0AE4" w14:textId="77777777" w:rsidR="00280799" w:rsidRDefault="00280799" w:rsidP="003E4259"/>
    <w:p w14:paraId="3925295C" w14:textId="6949636B" w:rsidR="003E0C9C" w:rsidRPr="003E0C9C" w:rsidRDefault="003E0C9C" w:rsidP="003E0C9C">
      <w:pPr>
        <w:pStyle w:val="Title1"/>
        <w:jc w:val="center"/>
        <w:rPr>
          <w:rFonts w:asciiTheme="minorHAnsi" w:hAnsiTheme="minorHAnsi" w:cstheme="minorHAnsi"/>
          <w:color w:val="244061" w:themeColor="accent1" w:themeShade="80"/>
          <w:sz w:val="36"/>
          <w:szCs w:val="36"/>
        </w:rPr>
      </w:pPr>
      <w:bookmarkStart w:id="0" w:name="_Hlk55436997"/>
      <w:r w:rsidRPr="003E0C9C">
        <w:rPr>
          <w:rFonts w:asciiTheme="minorHAnsi" w:hAnsiTheme="minorHAnsi" w:cstheme="minorHAnsi"/>
          <w:color w:val="244061" w:themeColor="accent1" w:themeShade="80"/>
          <w:sz w:val="36"/>
          <w:szCs w:val="36"/>
        </w:rPr>
        <w:t xml:space="preserve">Trip Services </w:t>
      </w:r>
      <w:r w:rsidR="00A42C67">
        <w:rPr>
          <w:rFonts w:asciiTheme="minorHAnsi" w:hAnsiTheme="minorHAnsi" w:cstheme="minorHAnsi"/>
          <w:color w:val="244061" w:themeColor="accent1" w:themeShade="80"/>
          <w:sz w:val="36"/>
          <w:szCs w:val="36"/>
        </w:rPr>
        <w:t xml:space="preserve">Schema </w:t>
      </w:r>
      <w:r w:rsidRPr="003E0C9C">
        <w:rPr>
          <w:rFonts w:asciiTheme="minorHAnsi" w:hAnsiTheme="minorHAnsi" w:cstheme="minorHAnsi"/>
          <w:color w:val="244061" w:themeColor="accent1" w:themeShade="80"/>
          <w:sz w:val="36"/>
          <w:szCs w:val="36"/>
        </w:rPr>
        <w:t>Difference for Book and Ticketing from V6 to V9</w:t>
      </w:r>
    </w:p>
    <w:p w14:paraId="61B08C88" w14:textId="77777777" w:rsidR="003E0C9C" w:rsidRPr="00F060ED" w:rsidRDefault="003E0C9C" w:rsidP="003E0C9C">
      <w:pPr>
        <w:ind w:left="2880"/>
        <w:rPr>
          <w:sz w:val="40"/>
          <w:szCs w:val="40"/>
        </w:rPr>
      </w:pPr>
      <w:r>
        <w:rPr>
          <w:rFonts w:ascii="Calibri Light" w:hAnsi="Calibri Light" w:cs="Calibri Light"/>
          <w:sz w:val="32"/>
          <w:szCs w:val="32"/>
        </w:rPr>
        <w:t xml:space="preserve">  </w:t>
      </w:r>
    </w:p>
    <w:p w14:paraId="4D0C1CA4" w14:textId="77777777" w:rsidR="003E0C9C" w:rsidRDefault="003E0C9C" w:rsidP="003E0C9C">
      <w:pPr>
        <w:jc w:val="right"/>
        <w:rPr>
          <w:rFonts w:asciiTheme="majorHAnsi" w:eastAsiaTheme="majorEastAsia" w:hAnsiTheme="majorHAnsi" w:cstheme="majorBidi"/>
          <w:color w:val="365F91" w:themeColor="accent1" w:themeShade="BF"/>
          <w:sz w:val="40"/>
          <w:szCs w:val="40"/>
        </w:rPr>
      </w:pPr>
    </w:p>
    <w:tbl>
      <w:tblPr>
        <w:tblStyle w:val="TableGrid"/>
        <w:tblW w:w="4500" w:type="pct"/>
        <w:jc w:val="center"/>
        <w:tblInd w:w="0" w:type="dxa"/>
        <w:tblLook w:val="04A0" w:firstRow="1" w:lastRow="0" w:firstColumn="1" w:lastColumn="0" w:noHBand="0" w:noVBand="1"/>
      </w:tblPr>
      <w:tblGrid>
        <w:gridCol w:w="4585"/>
        <w:gridCol w:w="4697"/>
      </w:tblGrid>
      <w:tr w:rsidR="003E0C9C" w14:paraId="53F6766E" w14:textId="77777777" w:rsidTr="003E0C9C">
        <w:trPr>
          <w:jc w:val="center"/>
        </w:trPr>
        <w:tc>
          <w:tcPr>
            <w:tcW w:w="4585" w:type="dxa"/>
            <w:tcBorders>
              <w:top w:val="single" w:sz="4" w:space="0" w:color="auto"/>
              <w:left w:val="single" w:sz="4" w:space="0" w:color="auto"/>
              <w:bottom w:val="single" w:sz="4" w:space="0" w:color="auto"/>
              <w:right w:val="single" w:sz="4" w:space="0" w:color="auto"/>
            </w:tcBorders>
            <w:hideMark/>
          </w:tcPr>
          <w:p w14:paraId="64B3943F" w14:textId="77777777" w:rsidR="003E0C9C" w:rsidRPr="0070772B" w:rsidRDefault="003E0C9C" w:rsidP="003E0C9C">
            <w:pPr>
              <w:rPr>
                <w:rFonts w:ascii="Calibri Light" w:eastAsiaTheme="majorEastAsia" w:hAnsi="Calibri Light" w:cs="Calibri Light"/>
                <w:b/>
                <w:bCs/>
                <w:color w:val="auto"/>
              </w:rPr>
            </w:pPr>
            <w:r w:rsidRPr="00330EBE">
              <w:rPr>
                <w:rFonts w:ascii="Calibri Light" w:eastAsiaTheme="majorEastAsia" w:hAnsi="Calibri Light" w:cs="Calibri Light"/>
                <w:b/>
                <w:bCs/>
                <w:color w:val="auto"/>
              </w:rPr>
              <w:t>Last Update</w:t>
            </w:r>
          </w:p>
        </w:tc>
        <w:tc>
          <w:tcPr>
            <w:tcW w:w="4697" w:type="dxa"/>
            <w:tcBorders>
              <w:top w:val="single" w:sz="4" w:space="0" w:color="auto"/>
              <w:left w:val="single" w:sz="4" w:space="0" w:color="auto"/>
              <w:bottom w:val="single" w:sz="4" w:space="0" w:color="auto"/>
              <w:right w:val="single" w:sz="4" w:space="0" w:color="auto"/>
            </w:tcBorders>
          </w:tcPr>
          <w:p w14:paraId="584B1877" w14:textId="567AF321" w:rsidR="003E0C9C" w:rsidRPr="00FA086B" w:rsidRDefault="00F52186" w:rsidP="003E0C9C">
            <w:pPr>
              <w:rPr>
                <w:rFonts w:ascii="Calibri Light" w:eastAsiaTheme="majorEastAsia" w:hAnsi="Calibri Light" w:cs="Calibri Light"/>
                <w:color w:val="auto"/>
              </w:rPr>
            </w:pPr>
            <w:r>
              <w:rPr>
                <w:rFonts w:ascii="Calibri Light" w:eastAsiaTheme="majorEastAsia" w:hAnsi="Calibri Light" w:cs="Calibri Light"/>
                <w:color w:val="auto"/>
              </w:rPr>
              <w:t>April</w:t>
            </w:r>
            <w:r w:rsidR="003E0C9C" w:rsidRPr="73877C70">
              <w:rPr>
                <w:rFonts w:ascii="Calibri Light" w:eastAsiaTheme="majorEastAsia" w:hAnsi="Calibri Light" w:cs="Calibri Light"/>
                <w:color w:val="auto"/>
              </w:rPr>
              <w:t xml:space="preserve"> </w:t>
            </w:r>
            <w:r>
              <w:rPr>
                <w:rFonts w:ascii="Calibri Light" w:eastAsiaTheme="majorEastAsia" w:hAnsi="Calibri Light" w:cs="Calibri Light"/>
                <w:color w:val="auto"/>
              </w:rPr>
              <w:t>1</w:t>
            </w:r>
            <w:r w:rsidR="003E0C9C" w:rsidRPr="73877C70">
              <w:rPr>
                <w:rFonts w:ascii="Calibri Light" w:eastAsiaTheme="majorEastAsia" w:hAnsi="Calibri Light" w:cs="Calibri Light"/>
                <w:color w:val="auto"/>
              </w:rPr>
              <w:t>, 202</w:t>
            </w:r>
            <w:r>
              <w:rPr>
                <w:rFonts w:ascii="Calibri Light" w:eastAsiaTheme="majorEastAsia" w:hAnsi="Calibri Light" w:cs="Calibri Light"/>
                <w:color w:val="auto"/>
              </w:rPr>
              <w:t>1</w:t>
            </w:r>
          </w:p>
        </w:tc>
      </w:tr>
    </w:tbl>
    <w:p w14:paraId="76AA90EB" w14:textId="77777777" w:rsidR="00761A96" w:rsidRPr="00FA086B" w:rsidRDefault="00761A96" w:rsidP="00761A96">
      <w:pPr>
        <w:jc w:val="center"/>
        <w:rPr>
          <w:rFonts w:eastAsiaTheme="minorEastAsia" w:cstheme="minorBidi"/>
          <w:color w:val="auto"/>
          <w:sz w:val="21"/>
          <w:szCs w:val="21"/>
        </w:rPr>
      </w:pPr>
    </w:p>
    <w:p w14:paraId="08868C86" w14:textId="77777777" w:rsidR="00E03C35" w:rsidRDefault="00E03C35" w:rsidP="00003895">
      <w:pPr>
        <w:jc w:val="center"/>
        <w:rPr>
          <w:rFonts w:eastAsiaTheme="minorEastAsia" w:cstheme="minorBidi"/>
          <w:color w:val="auto"/>
          <w:sz w:val="21"/>
          <w:szCs w:val="21"/>
        </w:rPr>
      </w:pPr>
    </w:p>
    <w:p w14:paraId="2CC99B9D" w14:textId="77777777" w:rsidR="0030449D" w:rsidRDefault="0030449D" w:rsidP="00003895">
      <w:pPr>
        <w:jc w:val="center"/>
        <w:rPr>
          <w:rFonts w:eastAsiaTheme="minorEastAsia" w:cstheme="minorBidi"/>
          <w:color w:val="auto"/>
          <w:sz w:val="21"/>
          <w:szCs w:val="21"/>
        </w:rPr>
      </w:pPr>
    </w:p>
    <w:p w14:paraId="4D63B2F2" w14:textId="77777777" w:rsidR="00E03C35" w:rsidRDefault="00E03C35" w:rsidP="00003895">
      <w:pPr>
        <w:jc w:val="center"/>
        <w:rPr>
          <w:rFonts w:eastAsiaTheme="minorEastAsia" w:cstheme="minorBidi"/>
          <w:color w:val="auto"/>
          <w:sz w:val="21"/>
          <w:szCs w:val="21"/>
        </w:rPr>
      </w:pPr>
      <w:r w:rsidRPr="00E03C35">
        <w:rPr>
          <w:rFonts w:ascii="Calibri Light" w:eastAsiaTheme="minorEastAsia" w:hAnsi="Calibri Light" w:cs="Calibri Light"/>
          <w:color w:val="365F91" w:themeColor="accent1" w:themeShade="BF"/>
          <w:sz w:val="36"/>
          <w:szCs w:val="36"/>
        </w:rPr>
        <w:t>Contents</w:t>
      </w:r>
    </w:p>
    <w:p w14:paraId="04D4D0C0" w14:textId="77777777" w:rsidR="00E03C35" w:rsidRDefault="00E03C35" w:rsidP="00003895">
      <w:pPr>
        <w:jc w:val="center"/>
        <w:rPr>
          <w:rFonts w:eastAsiaTheme="minorEastAsia" w:cstheme="minorBidi"/>
          <w:color w:val="auto"/>
          <w:sz w:val="21"/>
          <w:szCs w:val="21"/>
        </w:rPr>
      </w:pPr>
    </w:p>
    <w:p w14:paraId="7144EC34" w14:textId="1D039076" w:rsidR="00E03430" w:rsidRDefault="00E03C35">
      <w:pPr>
        <w:pStyle w:val="TOC1"/>
        <w:rPr>
          <w:rFonts w:asciiTheme="minorHAnsi" w:hAnsiTheme="minorHAnsi" w:cstheme="minorBidi"/>
          <w:noProof/>
          <w:sz w:val="22"/>
          <w:szCs w:val="22"/>
          <w:shd w:val="clear" w:color="auto" w:fill="auto"/>
        </w:rPr>
      </w:pPr>
      <w:r>
        <w:rPr>
          <w:rFonts w:ascii="Calibri Light" w:eastAsiaTheme="majorEastAsia" w:hAnsi="Calibri Light" w:cstheme="majorBidi"/>
          <w:b/>
          <w:noProof/>
          <w:color w:val="365F91" w:themeColor="accent1" w:themeShade="BF"/>
          <w:sz w:val="32"/>
          <w:szCs w:val="32"/>
        </w:rPr>
        <w:fldChar w:fldCharType="begin"/>
      </w:r>
      <w:r>
        <w:rPr>
          <w:rFonts w:ascii="Calibri Light" w:eastAsiaTheme="majorEastAsia" w:hAnsi="Calibri Light" w:cstheme="majorBidi"/>
          <w:b/>
          <w:noProof/>
          <w:color w:val="365F91" w:themeColor="accent1" w:themeShade="BF"/>
          <w:sz w:val="32"/>
          <w:szCs w:val="32"/>
        </w:rPr>
        <w:instrText xml:space="preserve"> TOC \o "1-2" \h \z \u </w:instrText>
      </w:r>
      <w:r>
        <w:rPr>
          <w:rFonts w:ascii="Calibri Light" w:eastAsiaTheme="majorEastAsia" w:hAnsi="Calibri Light" w:cstheme="majorBidi"/>
          <w:b/>
          <w:noProof/>
          <w:color w:val="365F91" w:themeColor="accent1" w:themeShade="BF"/>
          <w:sz w:val="32"/>
          <w:szCs w:val="32"/>
        </w:rPr>
        <w:fldChar w:fldCharType="separate"/>
      </w:r>
      <w:hyperlink w:anchor="_Toc42062079" w:history="1">
        <w:r w:rsidR="0001694B" w:rsidRPr="0001694B">
          <w:rPr>
            <w:rStyle w:val="Hyperlink"/>
            <w:noProof/>
          </w:rPr>
          <w:t>Change in Model class for Add Offer Response</w:t>
        </w:r>
        <w:r w:rsidR="00E03430">
          <w:rPr>
            <w:noProof/>
            <w:webHidden/>
          </w:rPr>
          <w:tab/>
        </w:r>
        <w:r w:rsidR="00E03430">
          <w:rPr>
            <w:noProof/>
            <w:webHidden/>
          </w:rPr>
          <w:fldChar w:fldCharType="begin"/>
        </w:r>
        <w:r w:rsidR="00E03430">
          <w:rPr>
            <w:noProof/>
            <w:webHidden/>
          </w:rPr>
          <w:instrText xml:space="preserve"> PAGEREF _Toc42062079 \h </w:instrText>
        </w:r>
        <w:r w:rsidR="00E03430">
          <w:rPr>
            <w:noProof/>
            <w:webHidden/>
          </w:rPr>
        </w:r>
        <w:r w:rsidR="00E03430">
          <w:rPr>
            <w:noProof/>
            <w:webHidden/>
          </w:rPr>
          <w:fldChar w:fldCharType="separate"/>
        </w:r>
        <w:r w:rsidR="00E03430">
          <w:rPr>
            <w:noProof/>
            <w:webHidden/>
          </w:rPr>
          <w:t>1</w:t>
        </w:r>
        <w:r w:rsidR="00E03430">
          <w:rPr>
            <w:noProof/>
            <w:webHidden/>
          </w:rPr>
          <w:fldChar w:fldCharType="end"/>
        </w:r>
      </w:hyperlink>
    </w:p>
    <w:p w14:paraId="7C2680CC" w14:textId="43CEF0A0" w:rsidR="00E03430" w:rsidRDefault="006B5E4A">
      <w:pPr>
        <w:pStyle w:val="TOC1"/>
        <w:rPr>
          <w:rFonts w:asciiTheme="minorHAnsi" w:hAnsiTheme="minorHAnsi" w:cstheme="minorBidi"/>
          <w:noProof/>
          <w:sz w:val="22"/>
          <w:szCs w:val="22"/>
          <w:shd w:val="clear" w:color="auto" w:fill="auto"/>
        </w:rPr>
      </w:pPr>
      <w:hyperlink w:anchor="_Toc42062080" w:history="1">
        <w:r w:rsidR="0001694B" w:rsidRPr="0001694B">
          <w:t>Request Payload got changed for Primary Contact Remarks</w:t>
        </w:r>
        <w:r w:rsidR="00E03430">
          <w:rPr>
            <w:noProof/>
            <w:webHidden/>
          </w:rPr>
          <w:tab/>
        </w:r>
        <w:r w:rsidR="00FC68D1">
          <w:rPr>
            <w:noProof/>
            <w:webHidden/>
          </w:rPr>
          <w:t>2</w:t>
        </w:r>
      </w:hyperlink>
    </w:p>
    <w:p w14:paraId="6C280054" w14:textId="02C89554" w:rsidR="00E03430" w:rsidRDefault="006B5E4A">
      <w:pPr>
        <w:pStyle w:val="TOC1"/>
        <w:rPr>
          <w:noProof/>
        </w:rPr>
      </w:pPr>
      <w:hyperlink w:anchor="_Toc42062081" w:history="1">
        <w:r w:rsidR="00983A06" w:rsidRPr="00983A06">
          <w:rPr>
            <w:rStyle w:val="Hyperlink"/>
            <w:noProof/>
          </w:rPr>
          <w:t>Model Change for Cancel Reservation</w:t>
        </w:r>
        <w:r w:rsidR="00E03430">
          <w:rPr>
            <w:noProof/>
            <w:webHidden/>
          </w:rPr>
          <w:tab/>
        </w:r>
        <w:r w:rsidR="00FC68D1">
          <w:rPr>
            <w:noProof/>
            <w:webHidden/>
          </w:rPr>
          <w:t>3</w:t>
        </w:r>
      </w:hyperlink>
    </w:p>
    <w:p w14:paraId="7CBC797C" w14:textId="2706894F" w:rsidR="00983A06" w:rsidRDefault="006B5E4A" w:rsidP="00983A06">
      <w:pPr>
        <w:pStyle w:val="TOC1"/>
        <w:rPr>
          <w:rFonts w:asciiTheme="minorHAnsi" w:hAnsiTheme="minorHAnsi" w:cstheme="minorBidi"/>
          <w:noProof/>
          <w:sz w:val="22"/>
          <w:szCs w:val="22"/>
          <w:shd w:val="clear" w:color="auto" w:fill="auto"/>
        </w:rPr>
      </w:pPr>
      <w:hyperlink w:anchor="_Toc42062079" w:history="1">
        <w:r w:rsidR="00FC68D1" w:rsidRPr="00FC68D1">
          <w:rPr>
            <w:rStyle w:val="Hyperlink"/>
            <w:noProof/>
          </w:rPr>
          <w:t>Model Change for Ticketing Value population in Retrieve PNR, Issue Ticket and Issue Ticket ETA service</w:t>
        </w:r>
        <w:r w:rsidR="00983A06">
          <w:rPr>
            <w:noProof/>
            <w:webHidden/>
          </w:rPr>
          <w:tab/>
        </w:r>
        <w:r w:rsidR="00FC68D1">
          <w:rPr>
            <w:noProof/>
            <w:webHidden/>
          </w:rPr>
          <w:t>4</w:t>
        </w:r>
      </w:hyperlink>
    </w:p>
    <w:p w14:paraId="658D7CAF" w14:textId="4863C4A1" w:rsidR="00983A06" w:rsidRDefault="006B5E4A" w:rsidP="00983A06">
      <w:pPr>
        <w:pStyle w:val="TOC1"/>
        <w:rPr>
          <w:rFonts w:asciiTheme="minorHAnsi" w:hAnsiTheme="minorHAnsi" w:cstheme="minorBidi"/>
          <w:noProof/>
          <w:sz w:val="22"/>
          <w:szCs w:val="22"/>
          <w:shd w:val="clear" w:color="auto" w:fill="auto"/>
        </w:rPr>
      </w:pPr>
      <w:hyperlink w:anchor="_Toc42062080" w:history="1">
        <w:r w:rsidR="00983A06" w:rsidRPr="00983A06">
          <w:t>Seat Map related changes as part of V9</w:t>
        </w:r>
        <w:r w:rsidR="00983A06">
          <w:rPr>
            <w:noProof/>
            <w:webHidden/>
          </w:rPr>
          <w:tab/>
        </w:r>
        <w:r w:rsidR="00FC68D1">
          <w:rPr>
            <w:noProof/>
            <w:webHidden/>
          </w:rPr>
          <w:t>5</w:t>
        </w:r>
      </w:hyperlink>
    </w:p>
    <w:p w14:paraId="55A177D9" w14:textId="3E5C2EE7" w:rsidR="00E03430" w:rsidRDefault="006B5E4A" w:rsidP="003E0C9C">
      <w:pPr>
        <w:pStyle w:val="TOC1"/>
        <w:rPr>
          <w:noProof/>
        </w:rPr>
      </w:pPr>
      <w:hyperlink w:anchor="_Toc42062081" w:history="1">
        <w:r w:rsidR="00983A06" w:rsidRPr="00983A06">
          <w:rPr>
            <w:rStyle w:val="Hyperlink"/>
            <w:noProof/>
          </w:rPr>
          <w:t xml:space="preserve">Add Seat Offer related changes as </w:t>
        </w:r>
        <w:r w:rsidR="00983A06" w:rsidRPr="007E19C5">
          <w:rPr>
            <w:rStyle w:val="Hyperlink"/>
            <w:noProof/>
            <w:u w:val="none"/>
          </w:rPr>
          <w:t>part</w:t>
        </w:r>
        <w:r w:rsidR="00983A06" w:rsidRPr="00983A06">
          <w:rPr>
            <w:rStyle w:val="Hyperlink"/>
            <w:noProof/>
          </w:rPr>
          <w:t xml:space="preserve"> of V9</w:t>
        </w:r>
        <w:r w:rsidR="00983A06">
          <w:rPr>
            <w:noProof/>
            <w:webHidden/>
          </w:rPr>
          <w:tab/>
        </w:r>
        <w:r w:rsidR="00FC68D1">
          <w:rPr>
            <w:noProof/>
            <w:webHidden/>
          </w:rPr>
          <w:t>6</w:t>
        </w:r>
      </w:hyperlink>
    </w:p>
    <w:p w14:paraId="5D70DCC2" w14:textId="6E7DDA53" w:rsidR="006D4716" w:rsidRDefault="00B120BD" w:rsidP="006D4716">
      <w:pPr>
        <w:pStyle w:val="TOC1"/>
        <w:rPr>
          <w:rFonts w:asciiTheme="minorHAnsi" w:hAnsiTheme="minorHAnsi" w:cstheme="minorBidi"/>
          <w:noProof/>
          <w:sz w:val="22"/>
          <w:szCs w:val="22"/>
          <w:shd w:val="clear" w:color="auto" w:fill="auto"/>
        </w:rPr>
      </w:pPr>
      <w:r>
        <w:t xml:space="preserve">NDC - </w:t>
      </w:r>
      <w:r w:rsidR="00F17BAF">
        <w:t>Seat Map related changes as part of V9……………………………………………………………………………………………………</w:t>
      </w:r>
      <w:r w:rsidR="0072200C">
        <w:t>.</w:t>
      </w:r>
      <w:r w:rsidR="00F17BAF">
        <w:t>.7</w:t>
      </w:r>
    </w:p>
    <w:p w14:paraId="4DD1F1F1" w14:textId="1FE100C3" w:rsidR="006D4716" w:rsidRDefault="00B120BD" w:rsidP="006D4716">
      <w:pPr>
        <w:pStyle w:val="TOC1"/>
        <w:rPr>
          <w:rFonts w:asciiTheme="minorHAnsi" w:hAnsiTheme="minorHAnsi" w:cstheme="minorBidi"/>
          <w:noProof/>
          <w:sz w:val="22"/>
          <w:szCs w:val="22"/>
          <w:shd w:val="clear" w:color="auto" w:fill="auto"/>
        </w:rPr>
      </w:pPr>
      <w:r>
        <w:t xml:space="preserve">NDC - </w:t>
      </w:r>
      <w:hyperlink w:anchor="_Toc42062080" w:history="1">
        <w:r w:rsidR="004C14AF">
          <w:t>Add</w:t>
        </w:r>
      </w:hyperlink>
      <w:r w:rsidR="004C14AF">
        <w:rPr>
          <w:noProof/>
        </w:rPr>
        <w:t xml:space="preserve"> Seat Offer related changes as part of V9……………………………………………………………………………………………</w:t>
      </w:r>
      <w:r w:rsidR="001373BB">
        <w:rPr>
          <w:noProof/>
        </w:rPr>
        <w:t xml:space="preserve"> </w:t>
      </w:r>
      <w:r w:rsidR="004C14AF">
        <w:rPr>
          <w:noProof/>
        </w:rPr>
        <w:t>8</w:t>
      </w:r>
    </w:p>
    <w:p w14:paraId="71802DFB" w14:textId="77777777" w:rsidR="006D4716" w:rsidRPr="006D4716" w:rsidRDefault="006D4716" w:rsidP="006D4716"/>
    <w:p w14:paraId="4F32BCD5" w14:textId="1CC4A0DE" w:rsidR="00003895" w:rsidRDefault="00E03C35">
      <w:pPr>
        <w:sectPr w:rsidR="00003895" w:rsidSect="000A6CA5">
          <w:headerReference w:type="even" r:id="rId11"/>
          <w:headerReference w:type="default" r:id="rId12"/>
          <w:footerReference w:type="even" r:id="rId13"/>
          <w:footerReference w:type="default" r:id="rId14"/>
          <w:headerReference w:type="first" r:id="rId15"/>
          <w:footerReference w:type="first" r:id="rId16"/>
          <w:pgSz w:w="12240" w:h="15840" w:code="1"/>
          <w:pgMar w:top="1890" w:right="1197" w:bottom="1350" w:left="720" w:header="288" w:footer="576" w:gutter="0"/>
          <w:cols w:space="720"/>
          <w:titlePg/>
          <w:docGrid w:linePitch="326"/>
        </w:sectPr>
      </w:pPr>
      <w:r>
        <w:rPr>
          <w:rFonts w:ascii="Calibri Light" w:eastAsiaTheme="majorEastAsia" w:hAnsi="Calibri Light" w:cstheme="majorBidi"/>
          <w:b/>
          <w:noProof/>
          <w:color w:val="365F91" w:themeColor="accent1" w:themeShade="BF"/>
          <w:sz w:val="32"/>
          <w:szCs w:val="32"/>
        </w:rPr>
        <w:fldChar w:fldCharType="end"/>
      </w:r>
      <w:bookmarkEnd w:id="0"/>
    </w:p>
    <w:tbl>
      <w:tblPr>
        <w:tblStyle w:val="TableGridLight"/>
        <w:tblW w:w="10790" w:type="dxa"/>
        <w:tblLook w:val="04A0" w:firstRow="1" w:lastRow="0" w:firstColumn="1" w:lastColumn="0" w:noHBand="0" w:noVBand="1"/>
      </w:tblPr>
      <w:tblGrid>
        <w:gridCol w:w="969"/>
        <w:gridCol w:w="2130"/>
        <w:gridCol w:w="2119"/>
        <w:gridCol w:w="3140"/>
        <w:gridCol w:w="2432"/>
      </w:tblGrid>
      <w:tr w:rsidR="00A44BD4" w:rsidRPr="00B927AB" w14:paraId="09C60F1F" w14:textId="77777777" w:rsidTr="000C5224">
        <w:trPr>
          <w:cantSplit/>
        </w:trPr>
        <w:tc>
          <w:tcPr>
            <w:tcW w:w="10790" w:type="dxa"/>
            <w:gridSpan w:val="5"/>
          </w:tcPr>
          <w:p w14:paraId="20A6B231" w14:textId="77777777" w:rsidR="00682D60" w:rsidRDefault="00783F2F" w:rsidP="00CE035E">
            <w:pPr>
              <w:widowControl w:val="0"/>
              <w:rPr>
                <w:rFonts w:ascii="Calibri Light" w:hAnsi="Calibri Light" w:cs="Calibri Light"/>
                <w:color w:val="auto"/>
                <w:spacing w:val="-4"/>
                <w:sz w:val="32"/>
                <w:szCs w:val="32"/>
                <w:shd w:val="clear" w:color="auto" w:fill="FFFFFF"/>
              </w:rPr>
            </w:pPr>
            <w:r>
              <w:rPr>
                <w:rFonts w:ascii="Calibri Light" w:hAnsi="Calibri Light" w:cs="Calibri Light"/>
                <w:color w:val="auto"/>
                <w:spacing w:val="-4"/>
                <w:sz w:val="32"/>
                <w:szCs w:val="32"/>
                <w:shd w:val="clear" w:color="auto" w:fill="FFFFFF"/>
              </w:rPr>
              <w:lastRenderedPageBreak/>
              <w:t>Change in Model class for Add Offer Response</w:t>
            </w:r>
          </w:p>
          <w:p w14:paraId="05723774" w14:textId="733057D6" w:rsidR="003E0C9C" w:rsidRPr="00783F2F" w:rsidRDefault="003E0C9C" w:rsidP="00CE035E">
            <w:pPr>
              <w:widowControl w:val="0"/>
              <w:rPr>
                <w:rFonts w:ascii="Calibri Light" w:hAnsi="Calibri Light" w:cs="Calibri Light"/>
                <w:color w:val="auto"/>
                <w:spacing w:val="-4"/>
                <w:sz w:val="32"/>
                <w:szCs w:val="32"/>
                <w:shd w:val="clear" w:color="auto" w:fill="FFFFFF"/>
              </w:rPr>
            </w:pPr>
          </w:p>
        </w:tc>
      </w:tr>
      <w:tr w:rsidR="00A44BD4" w:rsidRPr="00B927AB" w14:paraId="1AFDF91E" w14:textId="77777777" w:rsidTr="000C5224">
        <w:trPr>
          <w:cantSplit/>
        </w:trPr>
        <w:tc>
          <w:tcPr>
            <w:tcW w:w="10790" w:type="dxa"/>
            <w:gridSpan w:val="5"/>
            <w:shd w:val="clear" w:color="auto" w:fill="F2F2F2" w:themeFill="accent6" w:themeFillShade="F2"/>
          </w:tcPr>
          <w:p w14:paraId="0E3ED1A9" w14:textId="77777777" w:rsidR="00A44BD4" w:rsidRPr="00D420A8" w:rsidRDefault="00A44BD4" w:rsidP="00A44BD4">
            <w:pPr>
              <w:widowControl w:val="0"/>
              <w:spacing w:beforeLines="60" w:before="144" w:afterLines="60" w:after="144"/>
              <w:rPr>
                <w:rStyle w:val="sbrace"/>
                <w:rFonts w:ascii="Arial Black" w:hAnsi="Arial Black" w:cs="Arial"/>
                <w:b/>
                <w:szCs w:val="22"/>
              </w:rPr>
            </w:pPr>
            <w:r>
              <w:rPr>
                <w:rStyle w:val="sbrace"/>
                <w:rFonts w:ascii="Arial Black" w:hAnsi="Arial Black" w:cs="Arial"/>
                <w:b/>
                <w:szCs w:val="22"/>
              </w:rPr>
              <w:t>S</w:t>
            </w:r>
            <w:r>
              <w:rPr>
                <w:rStyle w:val="sbrace"/>
                <w:rFonts w:ascii="Arial Black" w:hAnsi="Arial Black"/>
                <w:b/>
              </w:rPr>
              <w:t>ummary</w:t>
            </w:r>
          </w:p>
        </w:tc>
      </w:tr>
      <w:tr w:rsidR="00A44BD4" w:rsidRPr="00B927AB" w14:paraId="1F542527" w14:textId="77777777" w:rsidTr="003D021A">
        <w:trPr>
          <w:cantSplit/>
        </w:trPr>
        <w:tc>
          <w:tcPr>
            <w:tcW w:w="1705" w:type="dxa"/>
          </w:tcPr>
          <w:p w14:paraId="1C4ABAA2" w14:textId="77777777" w:rsidR="00A44BD4" w:rsidRPr="00E858F4" w:rsidRDefault="00B52AF5" w:rsidP="00E858F4">
            <w:pPr>
              <w:widowControl w:val="0"/>
              <w:spacing w:beforeLines="60" w:before="144" w:afterLines="60" w:after="144"/>
              <w:rPr>
                <w:rFonts w:ascii="Arial" w:hAnsi="Arial" w:cs="Arial"/>
                <w:sz w:val="20"/>
                <w:szCs w:val="20"/>
              </w:rPr>
            </w:pPr>
            <w:r w:rsidRPr="00E858F4">
              <w:rPr>
                <w:rFonts w:ascii="Arial" w:hAnsi="Arial" w:cs="Arial"/>
                <w:sz w:val="20"/>
                <w:szCs w:val="20"/>
              </w:rPr>
              <w:t>Detailed description of feature or change:</w:t>
            </w:r>
          </w:p>
        </w:tc>
        <w:tc>
          <w:tcPr>
            <w:tcW w:w="9085" w:type="dxa"/>
            <w:gridSpan w:val="4"/>
          </w:tcPr>
          <w:p w14:paraId="1AC53F40" w14:textId="1E71B654" w:rsidR="00A44BD4" w:rsidRDefault="003E0C9C" w:rsidP="7A2AB02E">
            <w:pPr>
              <w:widowControl w:val="0"/>
              <w:spacing w:beforeLines="60" w:before="144" w:afterLines="60" w:after="144"/>
              <w:rPr>
                <w:rFonts w:ascii="Arial" w:hAnsi="Arial" w:cs="Arial"/>
              </w:rPr>
            </w:pPr>
            <w:r>
              <w:rPr>
                <w:rFonts w:ascii="Arial" w:hAnsi="Arial" w:cs="Arial"/>
              </w:rPr>
              <w:t>The only change as part of version upgradation is the model change in response object. There is no change in request object . The detailed change can be seen in Response section down below.</w:t>
            </w:r>
          </w:p>
          <w:p w14:paraId="14E4CA9F" w14:textId="77777777" w:rsidR="003D021A" w:rsidRPr="00124735" w:rsidRDefault="003D021A" w:rsidP="003D021A">
            <w:pPr>
              <w:spacing w:beforeLines="60" w:before="144" w:afterLines="60" w:after="144"/>
              <w:rPr>
                <w:rFonts w:ascii="Arial" w:hAnsi="Arial" w:cs="Arial"/>
                <w:b/>
                <w:bCs/>
              </w:rPr>
            </w:pPr>
            <w:r w:rsidRPr="00124735">
              <w:rPr>
                <w:rFonts w:ascii="Arial" w:hAnsi="Arial" w:cs="Arial"/>
              </w:rPr>
              <w:t>In the response object, instead of ‘OfferResponse’ now the response object will be ‘OfferListResponse’ .</w:t>
            </w:r>
            <w:r>
              <w:rPr>
                <w:rFonts w:ascii="Arial" w:hAnsi="Arial" w:cs="Arial"/>
              </w:rPr>
              <w:t xml:space="preserve"> </w:t>
            </w:r>
            <w:r w:rsidRPr="00124735">
              <w:rPr>
                <w:rFonts w:ascii="Arial" w:hAnsi="Arial" w:cs="Arial"/>
                <w:b/>
                <w:bCs/>
              </w:rPr>
              <w:t>Like shown below :</w:t>
            </w:r>
          </w:p>
          <w:p w14:paraId="283DF454" w14:textId="77777777" w:rsidR="003D021A" w:rsidRPr="00124735" w:rsidRDefault="003D021A" w:rsidP="003D021A">
            <w:pPr>
              <w:spacing w:beforeLines="60" w:before="144" w:afterLines="60" w:after="144"/>
              <w:rPr>
                <w:rFonts w:ascii="Arial" w:hAnsi="Arial" w:cs="Arial"/>
                <w:highlight w:val="yellow"/>
              </w:rPr>
            </w:pPr>
            <w:r w:rsidRPr="00124735">
              <w:rPr>
                <w:rFonts w:ascii="Arial" w:hAnsi="Arial" w:cs="Arial"/>
                <w:highlight w:val="yellow"/>
              </w:rPr>
              <w:t>{</w:t>
            </w:r>
          </w:p>
          <w:p w14:paraId="6BD307B0" w14:textId="77777777" w:rsidR="003D021A" w:rsidRPr="00124735" w:rsidRDefault="003D021A" w:rsidP="003D021A">
            <w:pPr>
              <w:spacing w:beforeLines="60" w:before="144" w:afterLines="60" w:after="144"/>
              <w:rPr>
                <w:rFonts w:ascii="Arial" w:hAnsi="Arial" w:cs="Arial"/>
                <w:highlight w:val="yellow"/>
              </w:rPr>
            </w:pPr>
            <w:r w:rsidRPr="00124735">
              <w:rPr>
                <w:rFonts w:ascii="Arial" w:hAnsi="Arial" w:cs="Arial"/>
                <w:highlight w:val="yellow"/>
              </w:rPr>
              <w:t xml:space="preserve">    "OfferListResponse": {</w:t>
            </w:r>
          </w:p>
          <w:p w14:paraId="19DAEE97" w14:textId="77777777" w:rsidR="003D021A" w:rsidRDefault="003D021A" w:rsidP="003D021A">
            <w:pPr>
              <w:spacing w:beforeLines="60" w:before="144" w:afterLines="60" w:after="144"/>
              <w:rPr>
                <w:rFonts w:ascii="Arial" w:hAnsi="Arial" w:cs="Arial"/>
              </w:rPr>
            </w:pPr>
            <w:r w:rsidRPr="00124735">
              <w:rPr>
                <w:rFonts w:ascii="Arial" w:hAnsi="Arial" w:cs="Arial"/>
                <w:highlight w:val="yellow"/>
              </w:rPr>
              <w:t xml:space="preserve">        "</w:t>
            </w:r>
            <w:proofErr w:type="spellStart"/>
            <w:r w:rsidRPr="00124735">
              <w:rPr>
                <w:rFonts w:ascii="Arial" w:hAnsi="Arial" w:cs="Arial"/>
                <w:highlight w:val="yellow"/>
              </w:rPr>
              <w:t>OfferID</w:t>
            </w:r>
            <w:proofErr w:type="spellEnd"/>
            <w:r w:rsidRPr="00124735">
              <w:rPr>
                <w:rFonts w:ascii="Arial" w:hAnsi="Arial" w:cs="Arial"/>
                <w:highlight w:val="yellow"/>
              </w:rPr>
              <w:t>": [</w:t>
            </w:r>
          </w:p>
          <w:p w14:paraId="79E69E4F" w14:textId="5B5CC643" w:rsidR="00340176" w:rsidRPr="00496301" w:rsidRDefault="003D021A" w:rsidP="003D021A">
            <w:pPr>
              <w:spacing w:beforeLines="60" w:before="144" w:afterLines="60" w:after="144"/>
              <w:rPr>
                <w:rFonts w:ascii="Arial" w:hAnsi="Arial" w:cs="Arial"/>
              </w:rPr>
            </w:pPr>
            <w:r>
              <w:rPr>
                <w:rFonts w:ascii="Arial" w:hAnsi="Arial" w:cs="Arial"/>
              </w:rPr>
              <w:t>Corresponding response is attached for  detailed overlook .</w:t>
            </w:r>
          </w:p>
        </w:tc>
      </w:tr>
      <w:tr w:rsidR="00E858F4" w:rsidRPr="00B927AB" w14:paraId="05CF66F2" w14:textId="77777777" w:rsidTr="000C5224">
        <w:trPr>
          <w:cantSplit/>
        </w:trPr>
        <w:tc>
          <w:tcPr>
            <w:tcW w:w="10790" w:type="dxa"/>
            <w:gridSpan w:val="5"/>
            <w:shd w:val="clear" w:color="auto" w:fill="F2F2F2" w:themeFill="accent6" w:themeFillShade="F2"/>
          </w:tcPr>
          <w:p w14:paraId="76E9E3A7" w14:textId="1595B8B2" w:rsidR="00E858F4" w:rsidRPr="00D420A8" w:rsidRDefault="00E858F4" w:rsidP="00E858F4">
            <w:pPr>
              <w:widowControl w:val="0"/>
              <w:spacing w:beforeLines="60" w:before="144" w:afterLines="60" w:after="144"/>
              <w:rPr>
                <w:rStyle w:val="sbrace"/>
                <w:rFonts w:ascii="Arial Black" w:hAnsi="Arial Black" w:cs="Arial"/>
                <w:b/>
                <w:szCs w:val="22"/>
              </w:rPr>
            </w:pPr>
            <w:r>
              <w:rPr>
                <w:rFonts w:ascii="Arial Black" w:hAnsi="Arial Black" w:cs="Arial"/>
                <w:b/>
                <w:szCs w:val="22"/>
              </w:rPr>
              <w:t>Objects/Attributes</w:t>
            </w:r>
          </w:p>
        </w:tc>
      </w:tr>
      <w:tr w:rsidR="000C5224" w:rsidRPr="00B927AB" w14:paraId="350624F3" w14:textId="77777777" w:rsidTr="003D021A">
        <w:trPr>
          <w:cantSplit/>
          <w:trHeight w:val="890"/>
        </w:trPr>
        <w:tc>
          <w:tcPr>
            <w:tcW w:w="1705" w:type="dxa"/>
          </w:tcPr>
          <w:p w14:paraId="00AD0D56" w14:textId="77777777" w:rsidR="00E858F4" w:rsidRPr="00E858F4" w:rsidRDefault="00E858F4" w:rsidP="00E858F4">
            <w:pPr>
              <w:widowControl w:val="0"/>
              <w:spacing w:beforeLines="60" w:before="144" w:afterLines="60" w:after="144"/>
              <w:rPr>
                <w:rFonts w:ascii="Arial" w:hAnsi="Arial" w:cs="Arial"/>
                <w:sz w:val="20"/>
                <w:szCs w:val="20"/>
              </w:rPr>
            </w:pPr>
            <w:r w:rsidRPr="00E858F4">
              <w:rPr>
                <w:rFonts w:ascii="Arial" w:hAnsi="Arial" w:cs="Arial"/>
                <w:sz w:val="20"/>
                <w:szCs w:val="20"/>
              </w:rPr>
              <w:t xml:space="preserve">Changes to: </w:t>
            </w:r>
            <w:r w:rsidRPr="0017002A">
              <w:rPr>
                <w:rFonts w:ascii="Arial" w:hAnsi="Arial" w:cs="Arial"/>
                <w:sz w:val="18"/>
                <w:szCs w:val="18"/>
              </w:rPr>
              <w:t>(yes / no)</w:t>
            </w:r>
          </w:p>
        </w:tc>
        <w:tc>
          <w:tcPr>
            <w:tcW w:w="1644" w:type="dxa"/>
            <w:shd w:val="clear" w:color="auto" w:fill="F2F2F2" w:themeFill="accent6" w:themeFillShade="F2"/>
          </w:tcPr>
          <w:p w14:paraId="09E5514C" w14:textId="77777777" w:rsidR="00E858F4" w:rsidRPr="00E858F4" w:rsidRDefault="00E858F4" w:rsidP="00E858F4">
            <w:pPr>
              <w:widowControl w:val="0"/>
              <w:spacing w:beforeLines="60" w:before="144" w:afterLines="60" w:after="144"/>
              <w:jc w:val="right"/>
              <w:rPr>
                <w:rFonts w:ascii="Arial" w:hAnsi="Arial" w:cs="Arial"/>
                <w:sz w:val="20"/>
                <w:szCs w:val="20"/>
              </w:rPr>
            </w:pPr>
            <w:r w:rsidRPr="00E858F4">
              <w:rPr>
                <w:rFonts w:ascii="Arial" w:hAnsi="Arial" w:cs="Arial"/>
                <w:sz w:val="20"/>
                <w:szCs w:val="20"/>
              </w:rPr>
              <w:t>Request:</w:t>
            </w:r>
          </w:p>
        </w:tc>
        <w:tc>
          <w:tcPr>
            <w:tcW w:w="2175" w:type="dxa"/>
          </w:tcPr>
          <w:p w14:paraId="3D6C74CD" w14:textId="482EA64D" w:rsidR="00E858F4" w:rsidRPr="00E858F4" w:rsidRDefault="005E50FA" w:rsidP="00E858F4">
            <w:pPr>
              <w:widowControl w:val="0"/>
              <w:spacing w:before="40" w:after="40"/>
              <w:jc w:val="center"/>
              <w:rPr>
                <w:rFonts w:ascii="Arial" w:hAnsi="Arial" w:cs="Arial"/>
                <w:sz w:val="20"/>
                <w:szCs w:val="20"/>
              </w:rPr>
            </w:pPr>
            <w:r>
              <w:rPr>
                <w:rFonts w:ascii="Arial" w:hAnsi="Arial" w:cs="Arial"/>
                <w:sz w:val="20"/>
                <w:szCs w:val="20"/>
              </w:rPr>
              <w:t>No</w:t>
            </w:r>
          </w:p>
        </w:tc>
        <w:tc>
          <w:tcPr>
            <w:tcW w:w="2780" w:type="dxa"/>
            <w:shd w:val="clear" w:color="auto" w:fill="F2F2F2" w:themeFill="accent6" w:themeFillShade="F2"/>
          </w:tcPr>
          <w:p w14:paraId="04C9B78D" w14:textId="77777777" w:rsidR="00E858F4" w:rsidRPr="00E858F4" w:rsidRDefault="00E858F4" w:rsidP="00E858F4">
            <w:pPr>
              <w:widowControl w:val="0"/>
              <w:spacing w:beforeLines="60" w:before="144" w:afterLines="60" w:after="144"/>
              <w:jc w:val="right"/>
              <w:rPr>
                <w:rFonts w:ascii="Arial" w:hAnsi="Arial" w:cs="Arial"/>
                <w:sz w:val="20"/>
                <w:szCs w:val="20"/>
              </w:rPr>
            </w:pPr>
            <w:r w:rsidRPr="00E858F4">
              <w:rPr>
                <w:rFonts w:ascii="Arial" w:hAnsi="Arial" w:cs="Arial"/>
                <w:sz w:val="20"/>
                <w:szCs w:val="20"/>
              </w:rPr>
              <w:t>Response:</w:t>
            </w:r>
          </w:p>
        </w:tc>
        <w:tc>
          <w:tcPr>
            <w:tcW w:w="2486" w:type="dxa"/>
          </w:tcPr>
          <w:p w14:paraId="49935A90" w14:textId="76CCC841" w:rsidR="00E858F4" w:rsidRPr="00E858F4" w:rsidRDefault="099EA45F" w:rsidP="7A2AB02E">
            <w:pPr>
              <w:spacing w:before="40" w:after="40" w:line="259" w:lineRule="auto"/>
              <w:jc w:val="center"/>
            </w:pPr>
            <w:r w:rsidRPr="7A2AB02E">
              <w:rPr>
                <w:rFonts w:ascii="Arial" w:hAnsi="Arial" w:cs="Arial"/>
                <w:sz w:val="20"/>
                <w:szCs w:val="20"/>
              </w:rPr>
              <w:t>Yes</w:t>
            </w:r>
          </w:p>
        </w:tc>
      </w:tr>
      <w:tr w:rsidR="00E858F4" w:rsidRPr="00B927AB" w14:paraId="10C8E0F9" w14:textId="77777777" w:rsidTr="000C5224">
        <w:trPr>
          <w:cantSplit/>
        </w:trPr>
        <w:tc>
          <w:tcPr>
            <w:tcW w:w="10790" w:type="dxa"/>
            <w:gridSpan w:val="5"/>
            <w:shd w:val="clear" w:color="auto" w:fill="F2F2F2" w:themeFill="accent6" w:themeFillShade="F2"/>
          </w:tcPr>
          <w:p w14:paraId="58460208" w14:textId="73897873" w:rsidR="00E858F4" w:rsidRPr="00D420A8" w:rsidRDefault="00E858F4" w:rsidP="00E858F4">
            <w:pPr>
              <w:widowControl w:val="0"/>
              <w:spacing w:beforeLines="60" w:before="144" w:afterLines="60" w:after="144"/>
              <w:rPr>
                <w:rStyle w:val="sbrace"/>
                <w:rFonts w:ascii="Arial Black" w:hAnsi="Arial Black" w:cs="Arial"/>
                <w:b/>
                <w:szCs w:val="22"/>
              </w:rPr>
            </w:pPr>
            <w:r w:rsidRPr="00D420A8">
              <w:rPr>
                <w:rFonts w:ascii="Arial Black" w:hAnsi="Arial Black" w:cs="Arial"/>
                <w:b/>
                <w:szCs w:val="22"/>
              </w:rPr>
              <w:t>E</w:t>
            </w:r>
            <w:r>
              <w:rPr>
                <w:rFonts w:ascii="Arial Black" w:hAnsi="Arial Black" w:cs="Arial"/>
                <w:b/>
                <w:szCs w:val="22"/>
              </w:rPr>
              <w:t>xamples</w:t>
            </w:r>
          </w:p>
        </w:tc>
      </w:tr>
      <w:tr w:rsidR="00E858F4" w:rsidRPr="00B927AB" w14:paraId="4B7BDCC8" w14:textId="77777777" w:rsidTr="003D021A">
        <w:trPr>
          <w:cantSplit/>
        </w:trPr>
        <w:tc>
          <w:tcPr>
            <w:tcW w:w="1705" w:type="dxa"/>
          </w:tcPr>
          <w:p w14:paraId="05F96193" w14:textId="577A6904" w:rsidR="00E858F4" w:rsidRPr="00E858F4" w:rsidRDefault="00E858F4" w:rsidP="00E858F4">
            <w:pPr>
              <w:widowControl w:val="0"/>
              <w:spacing w:beforeLines="60" w:before="144" w:afterLines="60" w:after="144"/>
              <w:rPr>
                <w:rFonts w:ascii="Arial" w:hAnsi="Arial" w:cs="Arial"/>
                <w:sz w:val="20"/>
                <w:szCs w:val="20"/>
              </w:rPr>
            </w:pPr>
            <w:r w:rsidRPr="00E858F4">
              <w:rPr>
                <w:rFonts w:ascii="Arial" w:hAnsi="Arial" w:cs="Arial"/>
                <w:sz w:val="20"/>
                <w:szCs w:val="20"/>
              </w:rPr>
              <w:t>Pre-prod endpoint for request:</w:t>
            </w:r>
            <w:r w:rsidR="0017002A">
              <w:rPr>
                <w:rFonts w:ascii="Arial" w:hAnsi="Arial" w:cs="Arial"/>
                <w:sz w:val="20"/>
                <w:szCs w:val="20"/>
              </w:rPr>
              <w:t xml:space="preserve"> </w:t>
            </w:r>
          </w:p>
        </w:tc>
        <w:tc>
          <w:tcPr>
            <w:tcW w:w="9085" w:type="dxa"/>
            <w:gridSpan w:val="4"/>
          </w:tcPr>
          <w:p w14:paraId="70232701" w14:textId="2AB76F8A" w:rsidR="00E858F4" w:rsidRDefault="006B5E4A" w:rsidP="001C23D4">
            <w:pPr>
              <w:widowControl w:val="0"/>
              <w:spacing w:beforeLines="60" w:before="144" w:afterLines="60" w:after="144"/>
              <w:rPr>
                <w:rStyle w:val="sbrace"/>
                <w:rFonts w:ascii="Arial" w:hAnsi="Arial" w:cs="Arial"/>
              </w:rPr>
            </w:pPr>
            <w:hyperlink r:id="rId17" w:history="1">
              <w:r w:rsidR="000C5224" w:rsidRPr="00D31418">
                <w:rPr>
                  <w:rStyle w:val="Hyperlink"/>
                  <w:rFonts w:ascii="Arial" w:hAnsi="Arial" w:cs="Arial"/>
                </w:rPr>
                <w:t>https://api.pp.travelport.com/9/air/book/offer/reservationworkbench/{ReservationResource_Identifier}/offers/buildfromproducts</w:t>
              </w:r>
            </w:hyperlink>
          </w:p>
          <w:p w14:paraId="4B20FC4C" w14:textId="53D6BD25" w:rsidR="000C5224" w:rsidRPr="00B927AB" w:rsidRDefault="000C5224" w:rsidP="000C5224">
            <w:pPr>
              <w:widowControl w:val="0"/>
              <w:spacing w:beforeLines="60" w:before="144" w:afterLines="60" w:after="144"/>
              <w:rPr>
                <w:rStyle w:val="sbrace"/>
                <w:rFonts w:ascii="Arial" w:hAnsi="Arial" w:cs="Arial"/>
              </w:rPr>
            </w:pPr>
          </w:p>
        </w:tc>
      </w:tr>
      <w:tr w:rsidR="00E858F4" w:rsidRPr="00B927AB" w14:paraId="088E7701" w14:textId="77777777" w:rsidTr="000C5224">
        <w:trPr>
          <w:cantSplit/>
        </w:trPr>
        <w:tc>
          <w:tcPr>
            <w:tcW w:w="10790" w:type="dxa"/>
            <w:gridSpan w:val="5"/>
          </w:tcPr>
          <w:p w14:paraId="3D1F5655" w14:textId="77777777" w:rsidR="00E858F4" w:rsidRPr="00E858F4" w:rsidRDefault="00E858F4" w:rsidP="00E858F4">
            <w:pPr>
              <w:widowControl w:val="0"/>
              <w:spacing w:beforeLines="60" w:before="144" w:afterLines="60" w:after="144"/>
              <w:rPr>
                <w:rFonts w:ascii="Arial" w:hAnsi="Arial" w:cs="Arial"/>
                <w:sz w:val="20"/>
                <w:szCs w:val="20"/>
              </w:rPr>
            </w:pPr>
            <w:r w:rsidRPr="00E858F4">
              <w:rPr>
                <w:rFonts w:ascii="Arial" w:hAnsi="Arial" w:cs="Arial"/>
                <w:sz w:val="20"/>
                <w:szCs w:val="20"/>
              </w:rPr>
              <w:t xml:space="preserve">Request payload example in </w:t>
            </w:r>
            <w:r w:rsidRPr="00E858F4">
              <w:rPr>
                <w:rFonts w:ascii="Arial" w:hAnsi="Arial" w:cs="Arial"/>
                <w:b/>
                <w:bCs/>
                <w:sz w:val="20"/>
                <w:szCs w:val="20"/>
              </w:rPr>
              <w:t>JSON</w:t>
            </w:r>
            <w:r w:rsidRPr="00E858F4">
              <w:rPr>
                <w:rFonts w:ascii="Arial" w:hAnsi="Arial" w:cs="Arial"/>
                <w:sz w:val="20"/>
                <w:szCs w:val="20"/>
              </w:rPr>
              <w:t xml:space="preserve"> below:</w:t>
            </w:r>
          </w:p>
          <w:p w14:paraId="763FCC53" w14:textId="77777777" w:rsidR="00E858F4" w:rsidRPr="00E858F4" w:rsidRDefault="00E858F4" w:rsidP="00E858F4">
            <w:pPr>
              <w:widowControl w:val="0"/>
              <w:spacing w:beforeLines="60" w:before="144" w:afterLines="60" w:after="144"/>
              <w:rPr>
                <w:rStyle w:val="sbrace"/>
                <w:rFonts w:ascii="Arial" w:hAnsi="Arial" w:cs="Arial"/>
                <w:sz w:val="18"/>
                <w:szCs w:val="18"/>
              </w:rPr>
            </w:pPr>
            <w:r w:rsidRPr="00E858F4">
              <w:rPr>
                <w:rFonts w:ascii="Arial" w:hAnsi="Arial" w:cs="Arial"/>
                <w:color w:val="FF0000"/>
                <w:sz w:val="18"/>
                <w:szCs w:val="18"/>
              </w:rPr>
              <w:t>Required.</w:t>
            </w:r>
            <w:r w:rsidRPr="00E858F4">
              <w:rPr>
                <w:rFonts w:ascii="Arial" w:hAnsi="Arial" w:cs="Arial"/>
                <w:sz w:val="18"/>
                <w:szCs w:val="18"/>
              </w:rPr>
              <w:t xml:space="preserve"> If longer than 2 pages, attach as a separate file.</w:t>
            </w:r>
          </w:p>
        </w:tc>
      </w:tr>
      <w:tr w:rsidR="00E858F4" w:rsidRPr="00B927AB" w14:paraId="05E6CC3B" w14:textId="77777777" w:rsidTr="000C5224">
        <w:trPr>
          <w:cantSplit/>
        </w:trPr>
        <w:tc>
          <w:tcPr>
            <w:tcW w:w="10790" w:type="dxa"/>
            <w:gridSpan w:val="5"/>
          </w:tcPr>
          <w:p w14:paraId="5C7815BD" w14:textId="512E8A5A" w:rsidR="00E858F4" w:rsidRPr="00E858F4" w:rsidRDefault="00C16943" w:rsidP="00E858F4">
            <w:pPr>
              <w:widowControl w:val="0"/>
              <w:spacing w:beforeLines="60" w:before="144" w:afterLines="60" w:after="144"/>
              <w:rPr>
                <w:rStyle w:val="sbrace"/>
                <w:rFonts w:ascii="Arial" w:hAnsi="Arial" w:cs="Arial"/>
                <w:sz w:val="20"/>
                <w:szCs w:val="20"/>
              </w:rPr>
            </w:pPr>
            <w:r>
              <w:rPr>
                <w:rFonts w:eastAsia="Times New Roman" w:cs="Times New Roman"/>
              </w:rPr>
              <w:t>N/A</w:t>
            </w:r>
          </w:p>
        </w:tc>
      </w:tr>
      <w:tr w:rsidR="00E858F4" w:rsidRPr="00B927AB" w14:paraId="6CA9EBA7" w14:textId="77777777" w:rsidTr="000C5224">
        <w:trPr>
          <w:cantSplit/>
        </w:trPr>
        <w:tc>
          <w:tcPr>
            <w:tcW w:w="10790" w:type="dxa"/>
            <w:gridSpan w:val="5"/>
          </w:tcPr>
          <w:p w14:paraId="02359B60" w14:textId="77777777" w:rsidR="00E858F4" w:rsidRPr="00E858F4" w:rsidRDefault="00E858F4" w:rsidP="00E858F4">
            <w:pPr>
              <w:widowControl w:val="0"/>
              <w:spacing w:beforeLines="60" w:before="144" w:afterLines="60" w:after="144"/>
              <w:rPr>
                <w:rFonts w:ascii="Arial" w:hAnsi="Arial" w:cs="Arial"/>
                <w:sz w:val="20"/>
                <w:szCs w:val="20"/>
              </w:rPr>
            </w:pPr>
            <w:r w:rsidRPr="00E858F4">
              <w:rPr>
                <w:rFonts w:ascii="Arial" w:hAnsi="Arial" w:cs="Arial"/>
                <w:sz w:val="20"/>
                <w:szCs w:val="20"/>
              </w:rPr>
              <w:t xml:space="preserve">Response example in </w:t>
            </w:r>
            <w:r w:rsidRPr="00E858F4">
              <w:rPr>
                <w:rFonts w:ascii="Arial" w:hAnsi="Arial" w:cs="Arial"/>
                <w:b/>
                <w:bCs/>
                <w:sz w:val="20"/>
                <w:szCs w:val="20"/>
              </w:rPr>
              <w:t>JSON</w:t>
            </w:r>
            <w:r w:rsidRPr="00E858F4">
              <w:rPr>
                <w:rFonts w:ascii="Arial" w:hAnsi="Arial" w:cs="Arial"/>
                <w:sz w:val="20"/>
                <w:szCs w:val="20"/>
              </w:rPr>
              <w:t xml:space="preserve"> below:</w:t>
            </w:r>
          </w:p>
          <w:p w14:paraId="5D965E3B" w14:textId="77777777" w:rsidR="00E858F4" w:rsidRPr="00E858F4" w:rsidRDefault="00E858F4" w:rsidP="00E858F4">
            <w:pPr>
              <w:widowControl w:val="0"/>
              <w:spacing w:beforeLines="60" w:before="144" w:afterLines="60" w:after="144"/>
              <w:rPr>
                <w:rStyle w:val="sbrace"/>
                <w:rFonts w:ascii="Arial" w:hAnsi="Arial" w:cs="Arial"/>
                <w:b/>
                <w:bCs/>
                <w:sz w:val="18"/>
                <w:szCs w:val="18"/>
              </w:rPr>
            </w:pPr>
            <w:r w:rsidRPr="00E858F4">
              <w:rPr>
                <w:rFonts w:ascii="Arial" w:hAnsi="Arial" w:cs="Arial"/>
                <w:color w:val="FF0000"/>
                <w:sz w:val="18"/>
                <w:szCs w:val="18"/>
              </w:rPr>
              <w:t xml:space="preserve">Required. </w:t>
            </w:r>
            <w:r w:rsidRPr="00E858F4">
              <w:rPr>
                <w:rFonts w:ascii="Arial" w:hAnsi="Arial" w:cs="Arial"/>
                <w:sz w:val="18"/>
                <w:szCs w:val="18"/>
              </w:rPr>
              <w:t>If longer than 2 pages, attach as a separate file.</w:t>
            </w:r>
          </w:p>
        </w:tc>
      </w:tr>
      <w:tr w:rsidR="00E858F4" w:rsidRPr="00B927AB" w14:paraId="349A3B78" w14:textId="77777777" w:rsidTr="000C5224">
        <w:trPr>
          <w:cantSplit/>
        </w:trPr>
        <w:tc>
          <w:tcPr>
            <w:tcW w:w="10790" w:type="dxa"/>
            <w:gridSpan w:val="5"/>
          </w:tcPr>
          <w:p w14:paraId="4DC25DED" w14:textId="3C4BFA08" w:rsidR="00E858F4" w:rsidRPr="00E858F4" w:rsidRDefault="00C16943" w:rsidP="00E858F4">
            <w:pPr>
              <w:widowControl w:val="0"/>
              <w:spacing w:beforeLines="60" w:before="144" w:afterLines="60" w:after="144"/>
              <w:rPr>
                <w:rFonts w:ascii="Arial" w:hAnsi="Arial" w:cs="Arial"/>
                <w:sz w:val="20"/>
                <w:szCs w:val="20"/>
              </w:rPr>
            </w:pPr>
            <w:r>
              <w:rPr>
                <w:rFonts w:eastAsia="Times New Roman" w:cs="Times New Roman"/>
              </w:rPr>
              <w:object w:dxaOrig="1532" w:dyaOrig="991" w14:anchorId="39019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50.25pt" o:ole="">
                  <v:imagedata r:id="rId18" o:title=""/>
                </v:shape>
                <o:OLEObject Type="Embed" ProgID="Package" ShapeID="_x0000_i1025" DrawAspect="Icon" ObjectID="_1678789180" r:id="rId19"/>
              </w:object>
            </w:r>
          </w:p>
        </w:tc>
      </w:tr>
    </w:tbl>
    <w:p w14:paraId="7F81AF1A" w14:textId="2D277A5F" w:rsidR="00AC572C" w:rsidRDefault="00AC572C" w:rsidP="00AC572C">
      <w:bookmarkStart w:id="1" w:name="_Toc42062082"/>
    </w:p>
    <w:p w14:paraId="5E8E6726" w14:textId="693D41DB" w:rsidR="00AC572C" w:rsidRDefault="00AC572C" w:rsidP="00AC572C"/>
    <w:p w14:paraId="6E146D7C" w14:textId="20B922B6" w:rsidR="00675D0D" w:rsidRDefault="00675D0D" w:rsidP="00AC572C"/>
    <w:p w14:paraId="797572E9" w14:textId="29C649D6" w:rsidR="00675D0D" w:rsidRDefault="00675D0D" w:rsidP="00AC572C"/>
    <w:p w14:paraId="370B4D84" w14:textId="47A99253" w:rsidR="00675D0D" w:rsidRDefault="00675D0D" w:rsidP="00AC572C"/>
    <w:p w14:paraId="4F5F5E08" w14:textId="77777777" w:rsidR="00675D0D" w:rsidRPr="00AC572C" w:rsidRDefault="00675D0D" w:rsidP="00AC572C"/>
    <w:tbl>
      <w:tblPr>
        <w:tblStyle w:val="TableGridLight"/>
        <w:tblW w:w="10790" w:type="dxa"/>
        <w:tblLook w:val="04A0" w:firstRow="1" w:lastRow="0" w:firstColumn="1" w:lastColumn="0" w:noHBand="0" w:noVBand="1"/>
      </w:tblPr>
      <w:tblGrid>
        <w:gridCol w:w="1070"/>
        <w:gridCol w:w="2364"/>
        <w:gridCol w:w="2252"/>
        <w:gridCol w:w="2770"/>
        <w:gridCol w:w="2334"/>
      </w:tblGrid>
      <w:tr w:rsidR="00DB2EC7" w:rsidRPr="00783F2F" w14:paraId="4617B1C8" w14:textId="77777777" w:rsidTr="00881E6C">
        <w:trPr>
          <w:cantSplit/>
        </w:trPr>
        <w:tc>
          <w:tcPr>
            <w:tcW w:w="10790" w:type="dxa"/>
            <w:gridSpan w:val="5"/>
          </w:tcPr>
          <w:p w14:paraId="620D72A7" w14:textId="77777777" w:rsidR="00DB2EC7" w:rsidRDefault="00AC572C" w:rsidP="00881E6C">
            <w:pPr>
              <w:widowControl w:val="0"/>
              <w:rPr>
                <w:rFonts w:ascii="Calibri Light" w:hAnsi="Calibri Light" w:cs="Calibri Light"/>
                <w:color w:val="auto"/>
                <w:spacing w:val="-4"/>
                <w:sz w:val="32"/>
                <w:szCs w:val="32"/>
                <w:shd w:val="clear" w:color="auto" w:fill="FFFFFF"/>
              </w:rPr>
            </w:pPr>
            <w:r>
              <w:rPr>
                <w:rFonts w:ascii="Calibri Light" w:hAnsi="Calibri Light" w:cs="Calibri Light"/>
                <w:color w:val="auto"/>
                <w:spacing w:val="-4"/>
                <w:sz w:val="32"/>
                <w:szCs w:val="32"/>
                <w:shd w:val="clear" w:color="auto" w:fill="FFFFFF"/>
              </w:rPr>
              <w:lastRenderedPageBreak/>
              <w:t>Request Payload got changed for Primary Contact Remarks</w:t>
            </w:r>
          </w:p>
          <w:p w14:paraId="2CE0C5F9" w14:textId="18A7379E" w:rsidR="00675D0D" w:rsidRPr="00783F2F" w:rsidRDefault="00675D0D" w:rsidP="00881E6C">
            <w:pPr>
              <w:widowControl w:val="0"/>
              <w:rPr>
                <w:rFonts w:ascii="Calibri Light" w:hAnsi="Calibri Light" w:cs="Calibri Light"/>
                <w:color w:val="auto"/>
                <w:spacing w:val="-4"/>
                <w:sz w:val="32"/>
                <w:szCs w:val="32"/>
                <w:shd w:val="clear" w:color="auto" w:fill="FFFFFF"/>
              </w:rPr>
            </w:pPr>
          </w:p>
        </w:tc>
      </w:tr>
      <w:tr w:rsidR="00DB2EC7" w:rsidRPr="00D420A8" w14:paraId="68832F6E" w14:textId="77777777" w:rsidTr="00881E6C">
        <w:trPr>
          <w:cantSplit/>
        </w:trPr>
        <w:tc>
          <w:tcPr>
            <w:tcW w:w="10790" w:type="dxa"/>
            <w:gridSpan w:val="5"/>
            <w:shd w:val="clear" w:color="auto" w:fill="F2F2F2" w:themeFill="accent6" w:themeFillShade="F2"/>
          </w:tcPr>
          <w:p w14:paraId="160C14B5" w14:textId="77777777" w:rsidR="00DB2EC7" w:rsidRPr="00D420A8" w:rsidRDefault="00DB2EC7" w:rsidP="00881E6C">
            <w:pPr>
              <w:widowControl w:val="0"/>
              <w:spacing w:beforeLines="60" w:before="144" w:afterLines="60" w:after="144"/>
              <w:rPr>
                <w:rStyle w:val="sbrace"/>
                <w:rFonts w:ascii="Arial Black" w:hAnsi="Arial Black" w:cs="Arial"/>
                <w:b/>
                <w:szCs w:val="22"/>
              </w:rPr>
            </w:pPr>
            <w:r>
              <w:rPr>
                <w:rStyle w:val="sbrace"/>
                <w:rFonts w:ascii="Arial Black" w:hAnsi="Arial Black" w:cs="Arial"/>
                <w:b/>
                <w:szCs w:val="22"/>
              </w:rPr>
              <w:t>S</w:t>
            </w:r>
            <w:r>
              <w:rPr>
                <w:rStyle w:val="sbrace"/>
                <w:rFonts w:ascii="Arial Black" w:hAnsi="Arial Black"/>
                <w:b/>
              </w:rPr>
              <w:t>ummary</w:t>
            </w:r>
          </w:p>
        </w:tc>
      </w:tr>
      <w:tr w:rsidR="00DB2EC7" w:rsidRPr="00496301" w14:paraId="1B82BF0E" w14:textId="77777777" w:rsidTr="00F55301">
        <w:trPr>
          <w:cantSplit/>
        </w:trPr>
        <w:tc>
          <w:tcPr>
            <w:tcW w:w="1068" w:type="dxa"/>
          </w:tcPr>
          <w:p w14:paraId="0BBF7A56" w14:textId="77777777" w:rsidR="00DB2EC7" w:rsidRPr="00E858F4" w:rsidRDefault="00DB2EC7" w:rsidP="00881E6C">
            <w:pPr>
              <w:widowControl w:val="0"/>
              <w:spacing w:beforeLines="60" w:before="144" w:afterLines="60" w:after="144"/>
              <w:rPr>
                <w:rFonts w:ascii="Arial" w:hAnsi="Arial" w:cs="Arial"/>
                <w:sz w:val="20"/>
                <w:szCs w:val="20"/>
              </w:rPr>
            </w:pPr>
            <w:r w:rsidRPr="00E858F4">
              <w:rPr>
                <w:rFonts w:ascii="Arial" w:hAnsi="Arial" w:cs="Arial"/>
                <w:sz w:val="20"/>
                <w:szCs w:val="20"/>
              </w:rPr>
              <w:t>Detailed description of feature or change:</w:t>
            </w:r>
          </w:p>
        </w:tc>
        <w:tc>
          <w:tcPr>
            <w:tcW w:w="9722" w:type="dxa"/>
            <w:gridSpan w:val="4"/>
          </w:tcPr>
          <w:p w14:paraId="4BC4F3E2" w14:textId="3F7B1478" w:rsidR="00DB2EC7" w:rsidRPr="00AC572C" w:rsidRDefault="00B127FF" w:rsidP="00AC572C">
            <w:pPr>
              <w:rPr>
                <w:rFonts w:ascii="Courier New" w:hAnsi="Courier New" w:cs="Courier New"/>
                <w:color w:val="333333"/>
                <w:sz w:val="18"/>
                <w:szCs w:val="18"/>
              </w:rPr>
            </w:pPr>
            <w:r>
              <w:rPr>
                <w:rFonts w:ascii="Arial" w:hAnsi="Arial" w:cs="Arial"/>
              </w:rPr>
              <w:t>F</w:t>
            </w:r>
            <w:r w:rsidR="00AC572C">
              <w:rPr>
                <w:rFonts w:ascii="Arial" w:hAnsi="Arial" w:cs="Arial"/>
              </w:rPr>
              <w:t xml:space="preserve">or Primary Contact Remarks, request payload got changed . Previously </w:t>
            </w:r>
            <w:r w:rsidR="00AC572C" w:rsidRPr="00F55301">
              <w:rPr>
                <w:rFonts w:ascii="Courier New" w:hAnsi="Courier New" w:cs="Courier New"/>
                <w:color w:val="333333"/>
                <w:sz w:val="18"/>
                <w:szCs w:val="18"/>
              </w:rPr>
              <w:t>"</w:t>
            </w:r>
            <w:r w:rsidR="00AC572C" w:rsidRPr="00F55301">
              <w:rPr>
                <w:rFonts w:ascii="Courier New" w:hAnsi="Courier New" w:cs="Courier New"/>
                <w:color w:val="008080"/>
                <w:sz w:val="18"/>
                <w:szCs w:val="18"/>
              </w:rPr>
              <w:t>travelerRef</w:t>
            </w:r>
            <w:r w:rsidR="00AC572C" w:rsidRPr="00F55301">
              <w:rPr>
                <w:rFonts w:ascii="Courier New" w:hAnsi="Courier New" w:cs="Courier New"/>
                <w:color w:val="333333"/>
                <w:sz w:val="18"/>
                <w:szCs w:val="18"/>
              </w:rPr>
              <w:t xml:space="preserve">": </w:t>
            </w:r>
            <w:r w:rsidR="00AC572C" w:rsidRPr="00F55301">
              <w:rPr>
                <w:rFonts w:ascii="Courier New" w:hAnsi="Courier New" w:cs="Courier New"/>
                <w:color w:val="DD1144"/>
                <w:sz w:val="18"/>
                <w:szCs w:val="18"/>
              </w:rPr>
              <w:t>"0ad4e2f2-18f8-4404-8746-0d42b5bcbd74"</w:t>
            </w:r>
            <w:r w:rsidR="00AC572C">
              <w:rPr>
                <w:rFonts w:ascii="Courier New" w:hAnsi="Courier New" w:cs="Courier New"/>
                <w:color w:val="DD1144"/>
                <w:sz w:val="18"/>
                <w:szCs w:val="18"/>
              </w:rPr>
              <w:t xml:space="preserve"> </w:t>
            </w:r>
            <w:r w:rsidR="00AC572C" w:rsidRPr="00AC572C">
              <w:rPr>
                <w:rFonts w:ascii="Arial" w:hAnsi="Arial" w:cs="Arial"/>
              </w:rPr>
              <w:t xml:space="preserve">was a string, but in V9 this field is assigned inside a </w:t>
            </w:r>
            <w:r w:rsidR="00AC572C">
              <w:rPr>
                <w:rFonts w:ascii="Arial" w:hAnsi="Arial" w:cs="Arial"/>
              </w:rPr>
              <w:t xml:space="preserve">separate </w:t>
            </w:r>
            <w:r w:rsidR="00AC572C" w:rsidRPr="00AC572C">
              <w:rPr>
                <w:rFonts w:ascii="Arial" w:hAnsi="Arial" w:cs="Arial"/>
              </w:rPr>
              <w:t>model object .</w:t>
            </w:r>
            <w:r w:rsidR="00F55301">
              <w:rPr>
                <w:rFonts w:ascii="Arial" w:hAnsi="Arial" w:cs="Arial"/>
              </w:rPr>
              <w:t xml:space="preserve"> </w:t>
            </w:r>
            <w:r w:rsidR="00F55301" w:rsidRPr="00F55301">
              <w:rPr>
                <w:rFonts w:ascii="Arial" w:hAnsi="Arial" w:cs="Arial"/>
                <w:b/>
                <w:bCs/>
              </w:rPr>
              <w:t>Like shown below :</w:t>
            </w:r>
          </w:p>
          <w:p w14:paraId="5572B479" w14:textId="77777777" w:rsidR="00F55301" w:rsidRPr="00F55301" w:rsidRDefault="00F55301" w:rsidP="00F55301">
            <w:pPr>
              <w:widowControl w:val="0"/>
              <w:spacing w:beforeLines="60" w:before="144" w:afterLines="60" w:after="144"/>
              <w:rPr>
                <w:rFonts w:ascii="Arial" w:hAnsi="Arial" w:cs="Arial"/>
                <w:highlight w:val="yellow"/>
              </w:rPr>
            </w:pPr>
            <w:r w:rsidRPr="00F55301">
              <w:rPr>
                <w:rFonts w:ascii="Arial" w:hAnsi="Arial" w:cs="Arial"/>
                <w:highlight w:val="yellow"/>
              </w:rPr>
              <w:t>"TravelerIdentifier": {</w:t>
            </w:r>
          </w:p>
          <w:p w14:paraId="2C82735B" w14:textId="77777777" w:rsidR="00F55301" w:rsidRPr="00F55301" w:rsidRDefault="00F55301" w:rsidP="00F55301">
            <w:pPr>
              <w:widowControl w:val="0"/>
              <w:spacing w:beforeLines="60" w:before="144" w:afterLines="60" w:after="144"/>
              <w:rPr>
                <w:rFonts w:ascii="Arial" w:hAnsi="Arial" w:cs="Arial"/>
                <w:highlight w:val="yellow"/>
              </w:rPr>
            </w:pPr>
            <w:r w:rsidRPr="00F55301">
              <w:rPr>
                <w:rFonts w:ascii="Arial" w:hAnsi="Arial" w:cs="Arial"/>
                <w:highlight w:val="yellow"/>
              </w:rPr>
              <w:t xml:space="preserve">      "Identifier": {</w:t>
            </w:r>
          </w:p>
          <w:p w14:paraId="23902507" w14:textId="77777777" w:rsidR="00F55301" w:rsidRPr="00F55301" w:rsidRDefault="00F55301" w:rsidP="00F55301">
            <w:pPr>
              <w:widowControl w:val="0"/>
              <w:spacing w:beforeLines="60" w:before="144" w:afterLines="60" w:after="144"/>
              <w:rPr>
                <w:rFonts w:ascii="Arial" w:hAnsi="Arial" w:cs="Arial"/>
                <w:highlight w:val="yellow"/>
              </w:rPr>
            </w:pPr>
            <w:r w:rsidRPr="00F55301">
              <w:rPr>
                <w:rFonts w:ascii="Arial" w:hAnsi="Arial" w:cs="Arial"/>
                <w:highlight w:val="yellow"/>
              </w:rPr>
              <w:t xml:space="preserve">        "value": "45a25a86-3a09-479e-8c4d-ea8425f844c9"</w:t>
            </w:r>
          </w:p>
          <w:p w14:paraId="6BE95582" w14:textId="77777777" w:rsidR="00F55301" w:rsidRPr="00F55301" w:rsidRDefault="00F55301" w:rsidP="00F55301">
            <w:pPr>
              <w:widowControl w:val="0"/>
              <w:spacing w:beforeLines="60" w:before="144" w:afterLines="60" w:after="144"/>
              <w:rPr>
                <w:rFonts w:ascii="Arial" w:hAnsi="Arial" w:cs="Arial"/>
                <w:highlight w:val="yellow"/>
              </w:rPr>
            </w:pPr>
            <w:r w:rsidRPr="00F55301">
              <w:rPr>
                <w:rFonts w:ascii="Arial" w:hAnsi="Arial" w:cs="Arial"/>
                <w:highlight w:val="yellow"/>
              </w:rPr>
              <w:t xml:space="preserve">      }</w:t>
            </w:r>
          </w:p>
          <w:p w14:paraId="3351D40A" w14:textId="77777777" w:rsidR="00DB2EC7" w:rsidRDefault="00F55301" w:rsidP="00F55301">
            <w:pPr>
              <w:widowControl w:val="0"/>
              <w:spacing w:beforeLines="60" w:before="144" w:afterLines="60" w:after="144"/>
              <w:rPr>
                <w:rFonts w:ascii="Arial" w:hAnsi="Arial" w:cs="Arial"/>
              </w:rPr>
            </w:pPr>
            <w:r w:rsidRPr="00F55301">
              <w:rPr>
                <w:rFonts w:ascii="Arial" w:hAnsi="Arial" w:cs="Arial"/>
                <w:highlight w:val="yellow"/>
              </w:rPr>
              <w:t xml:space="preserve">    }</w:t>
            </w:r>
          </w:p>
          <w:p w14:paraId="5DCCF93F" w14:textId="63AB44AC" w:rsidR="00F55301" w:rsidRPr="00496301" w:rsidRDefault="00F55301" w:rsidP="00F55301">
            <w:pPr>
              <w:spacing w:beforeLines="60" w:before="144" w:afterLines="60" w:after="144"/>
              <w:rPr>
                <w:rFonts w:ascii="Arial" w:hAnsi="Arial" w:cs="Arial"/>
              </w:rPr>
            </w:pPr>
            <w:r>
              <w:rPr>
                <w:rFonts w:ascii="Arial" w:hAnsi="Arial" w:cs="Arial"/>
              </w:rPr>
              <w:t>Corresponding request is attached for  detailed overlook .</w:t>
            </w:r>
          </w:p>
        </w:tc>
      </w:tr>
      <w:tr w:rsidR="00DB2EC7" w:rsidRPr="00D420A8" w14:paraId="7A39CA19" w14:textId="77777777" w:rsidTr="00881E6C">
        <w:trPr>
          <w:cantSplit/>
        </w:trPr>
        <w:tc>
          <w:tcPr>
            <w:tcW w:w="10790" w:type="dxa"/>
            <w:gridSpan w:val="5"/>
            <w:shd w:val="clear" w:color="auto" w:fill="F2F2F2" w:themeFill="accent6" w:themeFillShade="F2"/>
          </w:tcPr>
          <w:p w14:paraId="57BFF57E" w14:textId="77777777" w:rsidR="00DB2EC7" w:rsidRPr="00D420A8" w:rsidRDefault="00DB2EC7" w:rsidP="00881E6C">
            <w:pPr>
              <w:widowControl w:val="0"/>
              <w:spacing w:beforeLines="60" w:before="144" w:afterLines="60" w:after="144"/>
              <w:rPr>
                <w:rStyle w:val="sbrace"/>
                <w:rFonts w:ascii="Arial Black" w:hAnsi="Arial Black" w:cs="Arial"/>
                <w:b/>
                <w:szCs w:val="22"/>
              </w:rPr>
            </w:pPr>
            <w:r>
              <w:rPr>
                <w:rFonts w:ascii="Arial Black" w:hAnsi="Arial Black" w:cs="Arial"/>
                <w:b/>
                <w:szCs w:val="22"/>
              </w:rPr>
              <w:t>Objects/Attributes</w:t>
            </w:r>
          </w:p>
        </w:tc>
      </w:tr>
      <w:tr w:rsidR="00DB2EC7" w:rsidRPr="00E858F4" w14:paraId="3622ADFD" w14:textId="77777777" w:rsidTr="00F55301">
        <w:trPr>
          <w:cantSplit/>
          <w:trHeight w:val="300"/>
        </w:trPr>
        <w:tc>
          <w:tcPr>
            <w:tcW w:w="1068" w:type="dxa"/>
          </w:tcPr>
          <w:p w14:paraId="160B0D6E" w14:textId="77777777" w:rsidR="00DB2EC7" w:rsidRPr="00E858F4" w:rsidRDefault="00DB2EC7" w:rsidP="00881E6C">
            <w:pPr>
              <w:widowControl w:val="0"/>
              <w:spacing w:beforeLines="60" w:before="144" w:afterLines="60" w:after="144"/>
              <w:rPr>
                <w:rFonts w:ascii="Arial" w:hAnsi="Arial" w:cs="Arial"/>
                <w:sz w:val="20"/>
                <w:szCs w:val="20"/>
              </w:rPr>
            </w:pPr>
            <w:r w:rsidRPr="00E858F4">
              <w:rPr>
                <w:rFonts w:ascii="Arial" w:hAnsi="Arial" w:cs="Arial"/>
                <w:sz w:val="20"/>
                <w:szCs w:val="20"/>
              </w:rPr>
              <w:t xml:space="preserve">Changes to: </w:t>
            </w:r>
            <w:r w:rsidRPr="0017002A">
              <w:rPr>
                <w:rFonts w:ascii="Arial" w:hAnsi="Arial" w:cs="Arial"/>
                <w:sz w:val="18"/>
                <w:szCs w:val="18"/>
              </w:rPr>
              <w:t>(yes / no)</w:t>
            </w:r>
          </w:p>
        </w:tc>
        <w:tc>
          <w:tcPr>
            <w:tcW w:w="2130" w:type="dxa"/>
            <w:shd w:val="clear" w:color="auto" w:fill="F2F2F2" w:themeFill="accent6" w:themeFillShade="F2"/>
          </w:tcPr>
          <w:p w14:paraId="410F019D" w14:textId="77777777" w:rsidR="00DB2EC7" w:rsidRPr="00E858F4" w:rsidRDefault="00DB2EC7" w:rsidP="00881E6C">
            <w:pPr>
              <w:widowControl w:val="0"/>
              <w:spacing w:beforeLines="60" w:before="144" w:afterLines="60" w:after="144"/>
              <w:jc w:val="right"/>
              <w:rPr>
                <w:rFonts w:ascii="Arial" w:hAnsi="Arial" w:cs="Arial"/>
                <w:sz w:val="20"/>
                <w:szCs w:val="20"/>
              </w:rPr>
            </w:pPr>
            <w:r w:rsidRPr="00E858F4">
              <w:rPr>
                <w:rFonts w:ascii="Arial" w:hAnsi="Arial" w:cs="Arial"/>
                <w:sz w:val="20"/>
                <w:szCs w:val="20"/>
              </w:rPr>
              <w:t>Request:</w:t>
            </w:r>
          </w:p>
        </w:tc>
        <w:tc>
          <w:tcPr>
            <w:tcW w:w="2436" w:type="dxa"/>
          </w:tcPr>
          <w:p w14:paraId="77BDB6E7" w14:textId="0FDC76DA" w:rsidR="00DB2EC7" w:rsidRPr="00E858F4" w:rsidRDefault="00AC572C" w:rsidP="00881E6C">
            <w:pPr>
              <w:widowControl w:val="0"/>
              <w:spacing w:before="40" w:after="40"/>
              <w:jc w:val="center"/>
              <w:rPr>
                <w:rFonts w:ascii="Arial" w:hAnsi="Arial" w:cs="Arial"/>
                <w:sz w:val="20"/>
                <w:szCs w:val="20"/>
              </w:rPr>
            </w:pPr>
            <w:r>
              <w:rPr>
                <w:rFonts w:ascii="Arial" w:hAnsi="Arial" w:cs="Arial"/>
                <w:sz w:val="20"/>
                <w:szCs w:val="20"/>
              </w:rPr>
              <w:t>Yes</w:t>
            </w:r>
          </w:p>
        </w:tc>
        <w:tc>
          <w:tcPr>
            <w:tcW w:w="2521" w:type="dxa"/>
            <w:shd w:val="clear" w:color="auto" w:fill="F2F2F2" w:themeFill="accent6" w:themeFillShade="F2"/>
          </w:tcPr>
          <w:p w14:paraId="441EB813" w14:textId="77777777" w:rsidR="00DB2EC7" w:rsidRPr="00E858F4" w:rsidRDefault="00DB2EC7" w:rsidP="00881E6C">
            <w:pPr>
              <w:widowControl w:val="0"/>
              <w:spacing w:beforeLines="60" w:before="144" w:afterLines="60" w:after="144"/>
              <w:jc w:val="right"/>
              <w:rPr>
                <w:rFonts w:ascii="Arial" w:hAnsi="Arial" w:cs="Arial"/>
                <w:sz w:val="20"/>
                <w:szCs w:val="20"/>
              </w:rPr>
            </w:pPr>
            <w:r w:rsidRPr="00E858F4">
              <w:rPr>
                <w:rFonts w:ascii="Arial" w:hAnsi="Arial" w:cs="Arial"/>
                <w:sz w:val="20"/>
                <w:szCs w:val="20"/>
              </w:rPr>
              <w:t>Response:</w:t>
            </w:r>
          </w:p>
        </w:tc>
        <w:tc>
          <w:tcPr>
            <w:tcW w:w="2635" w:type="dxa"/>
          </w:tcPr>
          <w:p w14:paraId="698889FD" w14:textId="04AEE6BE" w:rsidR="00DB2EC7" w:rsidRPr="00E858F4" w:rsidRDefault="00AC572C" w:rsidP="00881E6C">
            <w:pPr>
              <w:spacing w:before="40" w:after="40" w:line="259" w:lineRule="auto"/>
              <w:jc w:val="center"/>
            </w:pPr>
            <w:r>
              <w:rPr>
                <w:rFonts w:ascii="Arial" w:hAnsi="Arial" w:cs="Arial"/>
                <w:sz w:val="20"/>
                <w:szCs w:val="20"/>
              </w:rPr>
              <w:t>No</w:t>
            </w:r>
          </w:p>
        </w:tc>
      </w:tr>
      <w:tr w:rsidR="00DB2EC7" w:rsidRPr="00D420A8" w14:paraId="3635DE9C" w14:textId="77777777" w:rsidTr="00881E6C">
        <w:trPr>
          <w:cantSplit/>
        </w:trPr>
        <w:tc>
          <w:tcPr>
            <w:tcW w:w="10790" w:type="dxa"/>
            <w:gridSpan w:val="5"/>
            <w:shd w:val="clear" w:color="auto" w:fill="F2F2F2" w:themeFill="accent6" w:themeFillShade="F2"/>
          </w:tcPr>
          <w:p w14:paraId="09F5CFE9" w14:textId="77777777" w:rsidR="00DB2EC7" w:rsidRPr="00D420A8" w:rsidRDefault="00DB2EC7" w:rsidP="00881E6C">
            <w:pPr>
              <w:widowControl w:val="0"/>
              <w:spacing w:beforeLines="60" w:before="144" w:afterLines="60" w:after="144"/>
              <w:rPr>
                <w:rStyle w:val="sbrace"/>
                <w:rFonts w:ascii="Arial Black" w:hAnsi="Arial Black" w:cs="Arial"/>
                <w:b/>
                <w:szCs w:val="22"/>
              </w:rPr>
            </w:pPr>
            <w:r w:rsidRPr="00D420A8">
              <w:rPr>
                <w:rFonts w:ascii="Arial Black" w:hAnsi="Arial Black" w:cs="Arial"/>
                <w:b/>
                <w:szCs w:val="22"/>
              </w:rPr>
              <w:t>E</w:t>
            </w:r>
            <w:r>
              <w:rPr>
                <w:rFonts w:ascii="Arial Black" w:hAnsi="Arial Black" w:cs="Arial"/>
                <w:b/>
                <w:szCs w:val="22"/>
              </w:rPr>
              <w:t>xamples</w:t>
            </w:r>
          </w:p>
        </w:tc>
      </w:tr>
      <w:tr w:rsidR="00DB2EC7" w:rsidRPr="00B927AB" w14:paraId="7CBA5DDC" w14:textId="77777777" w:rsidTr="00F55301">
        <w:trPr>
          <w:cantSplit/>
        </w:trPr>
        <w:tc>
          <w:tcPr>
            <w:tcW w:w="1068" w:type="dxa"/>
          </w:tcPr>
          <w:p w14:paraId="4C1D1588" w14:textId="228AE5F5" w:rsidR="00DB2EC7" w:rsidRPr="00E858F4" w:rsidRDefault="00DB2EC7" w:rsidP="00881E6C">
            <w:pPr>
              <w:widowControl w:val="0"/>
              <w:spacing w:beforeLines="60" w:before="144" w:afterLines="60" w:after="144"/>
              <w:rPr>
                <w:rFonts w:ascii="Arial" w:hAnsi="Arial" w:cs="Arial"/>
                <w:sz w:val="20"/>
                <w:szCs w:val="20"/>
              </w:rPr>
            </w:pPr>
            <w:r w:rsidRPr="00E858F4">
              <w:rPr>
                <w:rFonts w:ascii="Arial" w:hAnsi="Arial" w:cs="Arial"/>
                <w:sz w:val="20"/>
                <w:szCs w:val="20"/>
              </w:rPr>
              <w:t>Pre-prod endpoint for request:</w:t>
            </w:r>
            <w:r>
              <w:rPr>
                <w:rFonts w:ascii="Arial" w:hAnsi="Arial" w:cs="Arial"/>
                <w:sz w:val="20"/>
                <w:szCs w:val="20"/>
              </w:rPr>
              <w:t xml:space="preserve"> </w:t>
            </w:r>
          </w:p>
        </w:tc>
        <w:tc>
          <w:tcPr>
            <w:tcW w:w="9722" w:type="dxa"/>
            <w:gridSpan w:val="4"/>
          </w:tcPr>
          <w:p w14:paraId="60775ECE" w14:textId="7934029E" w:rsidR="00DB2EC7" w:rsidRDefault="006B5E4A" w:rsidP="00881E6C">
            <w:pPr>
              <w:widowControl w:val="0"/>
              <w:spacing w:beforeLines="60" w:before="144" w:afterLines="60" w:after="144"/>
              <w:rPr>
                <w:rStyle w:val="sbrace"/>
                <w:rFonts w:ascii="Arial" w:hAnsi="Arial" w:cs="Arial"/>
              </w:rPr>
            </w:pPr>
            <w:hyperlink r:id="rId20" w:history="1">
              <w:r w:rsidR="000D1B52" w:rsidRPr="00D31418">
                <w:rPr>
                  <w:rStyle w:val="Hyperlink"/>
                  <w:rFonts w:ascii="Arial" w:hAnsi="Arial" w:cs="Arial"/>
                </w:rPr>
                <w:t>https://api.pp.travelport.com/9/air/book/primarycontact/reservationworkbench/{{reservationId}}/primarycontacts</w:t>
              </w:r>
            </w:hyperlink>
          </w:p>
          <w:p w14:paraId="4DDEF06D" w14:textId="77144A68" w:rsidR="000D1B52" w:rsidRPr="00B927AB" w:rsidRDefault="000D1B52" w:rsidP="00881E6C">
            <w:pPr>
              <w:widowControl w:val="0"/>
              <w:spacing w:beforeLines="60" w:before="144" w:afterLines="60" w:after="144"/>
              <w:rPr>
                <w:rStyle w:val="sbrace"/>
                <w:rFonts w:ascii="Arial" w:hAnsi="Arial" w:cs="Arial"/>
              </w:rPr>
            </w:pPr>
          </w:p>
        </w:tc>
      </w:tr>
      <w:tr w:rsidR="00DB2EC7" w:rsidRPr="00E858F4" w14:paraId="0470E467" w14:textId="77777777" w:rsidTr="00881E6C">
        <w:trPr>
          <w:cantSplit/>
        </w:trPr>
        <w:tc>
          <w:tcPr>
            <w:tcW w:w="10790" w:type="dxa"/>
            <w:gridSpan w:val="5"/>
          </w:tcPr>
          <w:p w14:paraId="14AFC014" w14:textId="77777777" w:rsidR="00DB2EC7" w:rsidRPr="00E858F4" w:rsidRDefault="00DB2EC7" w:rsidP="00881E6C">
            <w:pPr>
              <w:widowControl w:val="0"/>
              <w:spacing w:beforeLines="60" w:before="144" w:afterLines="60" w:after="144"/>
              <w:rPr>
                <w:rFonts w:ascii="Arial" w:hAnsi="Arial" w:cs="Arial"/>
                <w:sz w:val="20"/>
                <w:szCs w:val="20"/>
              </w:rPr>
            </w:pPr>
            <w:r w:rsidRPr="00E858F4">
              <w:rPr>
                <w:rFonts w:ascii="Arial" w:hAnsi="Arial" w:cs="Arial"/>
                <w:sz w:val="20"/>
                <w:szCs w:val="20"/>
              </w:rPr>
              <w:t xml:space="preserve">Request payload example in </w:t>
            </w:r>
            <w:r w:rsidRPr="00E858F4">
              <w:rPr>
                <w:rFonts w:ascii="Arial" w:hAnsi="Arial" w:cs="Arial"/>
                <w:b/>
                <w:bCs/>
                <w:sz w:val="20"/>
                <w:szCs w:val="20"/>
              </w:rPr>
              <w:t>JSON</w:t>
            </w:r>
            <w:r w:rsidRPr="00E858F4">
              <w:rPr>
                <w:rFonts w:ascii="Arial" w:hAnsi="Arial" w:cs="Arial"/>
                <w:sz w:val="20"/>
                <w:szCs w:val="20"/>
              </w:rPr>
              <w:t xml:space="preserve"> below:</w:t>
            </w:r>
          </w:p>
          <w:p w14:paraId="35687C2F" w14:textId="77777777" w:rsidR="00DB2EC7" w:rsidRPr="00E858F4" w:rsidRDefault="00DB2EC7" w:rsidP="00881E6C">
            <w:pPr>
              <w:widowControl w:val="0"/>
              <w:spacing w:beforeLines="60" w:before="144" w:afterLines="60" w:after="144"/>
              <w:rPr>
                <w:rStyle w:val="sbrace"/>
                <w:rFonts w:ascii="Arial" w:hAnsi="Arial" w:cs="Arial"/>
                <w:sz w:val="18"/>
                <w:szCs w:val="18"/>
              </w:rPr>
            </w:pPr>
            <w:r w:rsidRPr="00E858F4">
              <w:rPr>
                <w:rFonts w:ascii="Arial" w:hAnsi="Arial" w:cs="Arial"/>
                <w:color w:val="FF0000"/>
                <w:sz w:val="18"/>
                <w:szCs w:val="18"/>
              </w:rPr>
              <w:t>Required.</w:t>
            </w:r>
            <w:r w:rsidRPr="00E858F4">
              <w:rPr>
                <w:rFonts w:ascii="Arial" w:hAnsi="Arial" w:cs="Arial"/>
                <w:sz w:val="18"/>
                <w:szCs w:val="18"/>
              </w:rPr>
              <w:t xml:space="preserve"> If longer than 2 pages, attach as a separate file.</w:t>
            </w:r>
          </w:p>
        </w:tc>
      </w:tr>
      <w:tr w:rsidR="00DB2EC7" w:rsidRPr="00E858F4" w14:paraId="150562DD" w14:textId="77777777" w:rsidTr="00881E6C">
        <w:trPr>
          <w:cantSplit/>
        </w:trPr>
        <w:tc>
          <w:tcPr>
            <w:tcW w:w="10790" w:type="dxa"/>
            <w:gridSpan w:val="5"/>
          </w:tcPr>
          <w:p w14:paraId="79F70846" w14:textId="0C45802D" w:rsidR="00DB2EC7" w:rsidRPr="00E858F4" w:rsidRDefault="00F55301" w:rsidP="00881E6C">
            <w:pPr>
              <w:widowControl w:val="0"/>
              <w:spacing w:beforeLines="60" w:before="144" w:afterLines="60" w:after="144"/>
              <w:rPr>
                <w:rStyle w:val="sbrace"/>
                <w:rFonts w:ascii="Arial" w:hAnsi="Arial" w:cs="Arial"/>
                <w:sz w:val="20"/>
                <w:szCs w:val="20"/>
              </w:rPr>
            </w:pPr>
            <w:r>
              <w:rPr>
                <w:rFonts w:eastAsia="Times New Roman" w:cs="Times New Roman"/>
              </w:rPr>
              <w:object w:dxaOrig="1530" w:dyaOrig="990" w14:anchorId="6C68B949">
                <v:shape id="_x0000_i1026" type="#_x0000_t75" style="width:78.75pt;height:50.25pt" o:ole="">
                  <v:imagedata r:id="rId21" o:title=""/>
                </v:shape>
                <o:OLEObject Type="Embed" ProgID="Package" ShapeID="_x0000_i1026" DrawAspect="Icon" ObjectID="_1678789181" r:id="rId22"/>
              </w:object>
            </w:r>
          </w:p>
        </w:tc>
      </w:tr>
      <w:tr w:rsidR="00DB2EC7" w:rsidRPr="00E858F4" w14:paraId="35BA040B" w14:textId="77777777" w:rsidTr="00881E6C">
        <w:trPr>
          <w:cantSplit/>
        </w:trPr>
        <w:tc>
          <w:tcPr>
            <w:tcW w:w="10790" w:type="dxa"/>
            <w:gridSpan w:val="5"/>
          </w:tcPr>
          <w:p w14:paraId="0AAE6E76" w14:textId="77777777" w:rsidR="00DB2EC7" w:rsidRPr="00E858F4" w:rsidRDefault="00DB2EC7" w:rsidP="00881E6C">
            <w:pPr>
              <w:widowControl w:val="0"/>
              <w:spacing w:beforeLines="60" w:before="144" w:afterLines="60" w:after="144"/>
              <w:rPr>
                <w:rFonts w:ascii="Arial" w:hAnsi="Arial" w:cs="Arial"/>
                <w:sz w:val="20"/>
                <w:szCs w:val="20"/>
              </w:rPr>
            </w:pPr>
            <w:r w:rsidRPr="00E858F4">
              <w:rPr>
                <w:rFonts w:ascii="Arial" w:hAnsi="Arial" w:cs="Arial"/>
                <w:sz w:val="20"/>
                <w:szCs w:val="20"/>
              </w:rPr>
              <w:t xml:space="preserve">Response example in </w:t>
            </w:r>
            <w:r w:rsidRPr="00E858F4">
              <w:rPr>
                <w:rFonts w:ascii="Arial" w:hAnsi="Arial" w:cs="Arial"/>
                <w:b/>
                <w:bCs/>
                <w:sz w:val="20"/>
                <w:szCs w:val="20"/>
              </w:rPr>
              <w:t>JSON</w:t>
            </w:r>
            <w:r w:rsidRPr="00E858F4">
              <w:rPr>
                <w:rFonts w:ascii="Arial" w:hAnsi="Arial" w:cs="Arial"/>
                <w:sz w:val="20"/>
                <w:szCs w:val="20"/>
              </w:rPr>
              <w:t xml:space="preserve"> below:</w:t>
            </w:r>
          </w:p>
          <w:p w14:paraId="60D064DB" w14:textId="77777777" w:rsidR="00DB2EC7" w:rsidRPr="00E858F4" w:rsidRDefault="00DB2EC7" w:rsidP="00881E6C">
            <w:pPr>
              <w:widowControl w:val="0"/>
              <w:spacing w:beforeLines="60" w:before="144" w:afterLines="60" w:after="144"/>
              <w:rPr>
                <w:rStyle w:val="sbrace"/>
                <w:rFonts w:ascii="Arial" w:hAnsi="Arial" w:cs="Arial"/>
                <w:b/>
                <w:bCs/>
                <w:sz w:val="18"/>
                <w:szCs w:val="18"/>
              </w:rPr>
            </w:pPr>
            <w:r w:rsidRPr="00E858F4">
              <w:rPr>
                <w:rFonts w:ascii="Arial" w:hAnsi="Arial" w:cs="Arial"/>
                <w:color w:val="FF0000"/>
                <w:sz w:val="18"/>
                <w:szCs w:val="18"/>
              </w:rPr>
              <w:t xml:space="preserve">Required. </w:t>
            </w:r>
            <w:r w:rsidRPr="00E858F4">
              <w:rPr>
                <w:rFonts w:ascii="Arial" w:hAnsi="Arial" w:cs="Arial"/>
                <w:sz w:val="18"/>
                <w:szCs w:val="18"/>
              </w:rPr>
              <w:t>If longer than 2 pages, attach as a separate file.</w:t>
            </w:r>
          </w:p>
        </w:tc>
      </w:tr>
      <w:tr w:rsidR="00DB2EC7" w:rsidRPr="00E858F4" w14:paraId="1694072F" w14:textId="77777777" w:rsidTr="00881E6C">
        <w:trPr>
          <w:cantSplit/>
        </w:trPr>
        <w:tc>
          <w:tcPr>
            <w:tcW w:w="10790" w:type="dxa"/>
            <w:gridSpan w:val="5"/>
          </w:tcPr>
          <w:p w14:paraId="3C39F5B5" w14:textId="39057866" w:rsidR="00DB2EC7" w:rsidRPr="00E858F4" w:rsidRDefault="009379F2" w:rsidP="00881E6C">
            <w:pPr>
              <w:widowControl w:val="0"/>
              <w:spacing w:beforeLines="60" w:before="144" w:afterLines="60" w:after="144"/>
              <w:rPr>
                <w:rFonts w:ascii="Arial" w:hAnsi="Arial" w:cs="Arial"/>
                <w:sz w:val="20"/>
                <w:szCs w:val="20"/>
              </w:rPr>
            </w:pPr>
            <w:r>
              <w:rPr>
                <w:rFonts w:ascii="Arial" w:hAnsi="Arial" w:cs="Arial"/>
                <w:sz w:val="20"/>
                <w:szCs w:val="20"/>
              </w:rPr>
              <w:t>N/A</w:t>
            </w:r>
          </w:p>
        </w:tc>
      </w:tr>
    </w:tbl>
    <w:p w14:paraId="4FD781BF" w14:textId="21E8BBDF" w:rsidR="00DB2EC7" w:rsidRDefault="00DB2EC7" w:rsidP="00DB2EC7"/>
    <w:p w14:paraId="787C132E" w14:textId="4AF8BC41" w:rsidR="009379F2" w:rsidRDefault="009379F2" w:rsidP="00DB2EC7"/>
    <w:p w14:paraId="435ADCDC" w14:textId="0FD7B632" w:rsidR="009379F2" w:rsidRDefault="009379F2" w:rsidP="00DB2EC7"/>
    <w:p w14:paraId="61756092" w14:textId="6F06BB05" w:rsidR="009379F2" w:rsidRDefault="009379F2" w:rsidP="00DB2EC7"/>
    <w:p w14:paraId="7041A3ED" w14:textId="213AB7B5" w:rsidR="009379F2" w:rsidRDefault="009379F2" w:rsidP="00DB2EC7"/>
    <w:p w14:paraId="64A650ED" w14:textId="5B7B7A73" w:rsidR="009379F2" w:rsidRDefault="009379F2" w:rsidP="00DB2EC7"/>
    <w:p w14:paraId="2B156C43" w14:textId="6FE7220D" w:rsidR="009379F2" w:rsidRDefault="009379F2" w:rsidP="00DB2EC7"/>
    <w:tbl>
      <w:tblPr>
        <w:tblStyle w:val="TableGridLight"/>
        <w:tblW w:w="10790" w:type="dxa"/>
        <w:tblLook w:val="04A0" w:firstRow="1" w:lastRow="0" w:firstColumn="1" w:lastColumn="0" w:noHBand="0" w:noVBand="1"/>
      </w:tblPr>
      <w:tblGrid>
        <w:gridCol w:w="1191"/>
        <w:gridCol w:w="393"/>
        <w:gridCol w:w="1670"/>
        <w:gridCol w:w="358"/>
        <w:gridCol w:w="2198"/>
        <w:gridCol w:w="39"/>
        <w:gridCol w:w="9"/>
        <w:gridCol w:w="2028"/>
        <w:gridCol w:w="776"/>
        <w:gridCol w:w="2128"/>
      </w:tblGrid>
      <w:tr w:rsidR="009379F2" w:rsidRPr="00783F2F" w14:paraId="34FE4F1E" w14:textId="77777777" w:rsidTr="00881E6C">
        <w:trPr>
          <w:cantSplit/>
        </w:trPr>
        <w:tc>
          <w:tcPr>
            <w:tcW w:w="10790" w:type="dxa"/>
            <w:gridSpan w:val="10"/>
          </w:tcPr>
          <w:p w14:paraId="4C9773AB" w14:textId="77777777" w:rsidR="009379F2" w:rsidRDefault="009379F2" w:rsidP="00881E6C">
            <w:pPr>
              <w:widowControl w:val="0"/>
              <w:rPr>
                <w:rFonts w:ascii="Calibri Light" w:hAnsi="Calibri Light" w:cs="Calibri Light"/>
                <w:color w:val="auto"/>
                <w:spacing w:val="-4"/>
                <w:sz w:val="32"/>
                <w:szCs w:val="32"/>
                <w:shd w:val="clear" w:color="auto" w:fill="FFFFFF"/>
              </w:rPr>
            </w:pPr>
            <w:r>
              <w:rPr>
                <w:rFonts w:ascii="Calibri Light" w:hAnsi="Calibri Light" w:cs="Calibri Light"/>
                <w:color w:val="auto"/>
                <w:spacing w:val="-4"/>
                <w:sz w:val="32"/>
                <w:szCs w:val="32"/>
                <w:shd w:val="clear" w:color="auto" w:fill="FFFFFF"/>
              </w:rPr>
              <w:lastRenderedPageBreak/>
              <w:t>Model Change for Cancel Reservation</w:t>
            </w:r>
          </w:p>
          <w:p w14:paraId="04F7E44F" w14:textId="7B6E2BE9" w:rsidR="00675D0D" w:rsidRPr="00783F2F" w:rsidRDefault="00675D0D" w:rsidP="00881E6C">
            <w:pPr>
              <w:widowControl w:val="0"/>
              <w:rPr>
                <w:rFonts w:ascii="Calibri Light" w:hAnsi="Calibri Light" w:cs="Calibri Light"/>
                <w:color w:val="auto"/>
                <w:spacing w:val="-4"/>
                <w:sz w:val="32"/>
                <w:szCs w:val="32"/>
                <w:shd w:val="clear" w:color="auto" w:fill="FFFFFF"/>
              </w:rPr>
            </w:pPr>
          </w:p>
        </w:tc>
      </w:tr>
      <w:tr w:rsidR="009379F2" w:rsidRPr="00D420A8" w14:paraId="4C5D932F" w14:textId="77777777" w:rsidTr="00881E6C">
        <w:trPr>
          <w:cantSplit/>
        </w:trPr>
        <w:tc>
          <w:tcPr>
            <w:tcW w:w="10790" w:type="dxa"/>
            <w:gridSpan w:val="10"/>
            <w:shd w:val="clear" w:color="auto" w:fill="F2F2F2" w:themeFill="accent6" w:themeFillShade="F2"/>
          </w:tcPr>
          <w:p w14:paraId="1B2DF004" w14:textId="77777777" w:rsidR="009379F2" w:rsidRPr="00D420A8" w:rsidRDefault="009379F2" w:rsidP="00881E6C">
            <w:pPr>
              <w:widowControl w:val="0"/>
              <w:spacing w:beforeLines="60" w:before="144" w:afterLines="60" w:after="144"/>
              <w:rPr>
                <w:rStyle w:val="sbrace"/>
                <w:rFonts w:ascii="Arial Black" w:hAnsi="Arial Black" w:cs="Arial"/>
                <w:b/>
                <w:szCs w:val="22"/>
              </w:rPr>
            </w:pPr>
            <w:r>
              <w:rPr>
                <w:rStyle w:val="sbrace"/>
                <w:rFonts w:ascii="Arial Black" w:hAnsi="Arial Black" w:cs="Arial"/>
                <w:b/>
                <w:szCs w:val="22"/>
              </w:rPr>
              <w:t>S</w:t>
            </w:r>
            <w:r>
              <w:rPr>
                <w:rStyle w:val="sbrace"/>
                <w:rFonts w:ascii="Arial Black" w:hAnsi="Arial Black"/>
                <w:b/>
              </w:rPr>
              <w:t>ummary</w:t>
            </w:r>
          </w:p>
        </w:tc>
      </w:tr>
      <w:tr w:rsidR="009379F2" w:rsidRPr="00496301" w14:paraId="2B44EB99" w14:textId="77777777" w:rsidTr="00F55301">
        <w:trPr>
          <w:cantSplit/>
        </w:trPr>
        <w:tc>
          <w:tcPr>
            <w:tcW w:w="1584" w:type="dxa"/>
            <w:gridSpan w:val="2"/>
          </w:tcPr>
          <w:p w14:paraId="3CE441B9" w14:textId="77777777" w:rsidR="009379F2" w:rsidRPr="00E858F4" w:rsidRDefault="009379F2" w:rsidP="00881E6C">
            <w:pPr>
              <w:widowControl w:val="0"/>
              <w:spacing w:beforeLines="60" w:before="144" w:afterLines="60" w:after="144"/>
              <w:rPr>
                <w:rFonts w:ascii="Arial" w:hAnsi="Arial" w:cs="Arial"/>
                <w:sz w:val="20"/>
                <w:szCs w:val="20"/>
              </w:rPr>
            </w:pPr>
            <w:r w:rsidRPr="00E858F4">
              <w:rPr>
                <w:rFonts w:ascii="Arial" w:hAnsi="Arial" w:cs="Arial"/>
                <w:sz w:val="20"/>
                <w:szCs w:val="20"/>
              </w:rPr>
              <w:t>Detailed description of feature or change:</w:t>
            </w:r>
          </w:p>
        </w:tc>
        <w:tc>
          <w:tcPr>
            <w:tcW w:w="9206" w:type="dxa"/>
            <w:gridSpan w:val="8"/>
          </w:tcPr>
          <w:p w14:paraId="1BBA3345" w14:textId="53CF884F" w:rsidR="009379F2" w:rsidRPr="00AC572C" w:rsidRDefault="009379F2" w:rsidP="00881E6C">
            <w:pPr>
              <w:rPr>
                <w:rFonts w:ascii="Courier New" w:hAnsi="Courier New" w:cs="Courier New"/>
                <w:color w:val="333333"/>
                <w:sz w:val="18"/>
                <w:szCs w:val="18"/>
              </w:rPr>
            </w:pPr>
            <w:r>
              <w:rPr>
                <w:rFonts w:ascii="Arial" w:hAnsi="Arial" w:cs="Arial"/>
              </w:rPr>
              <w:t>As part of the version upgradation from V6 to V9 for Cancel Reservation Service,</w:t>
            </w:r>
            <w:r w:rsidR="00A228C1">
              <w:rPr>
                <w:rFonts w:ascii="Arial" w:hAnsi="Arial" w:cs="Arial"/>
              </w:rPr>
              <w:t xml:space="preserve"> response object got changed. Cancelled PNR would be shown under </w:t>
            </w:r>
            <w:r w:rsidR="000264A9">
              <w:rPr>
                <w:rFonts w:ascii="Arial" w:hAnsi="Arial" w:cs="Arial"/>
              </w:rPr>
              <w:t>‘</w:t>
            </w:r>
            <w:r w:rsidR="000264A9" w:rsidRPr="00140728">
              <w:rPr>
                <w:rFonts w:ascii="Arial" w:hAnsi="Arial" w:cs="Arial"/>
                <w:b/>
                <w:bCs/>
              </w:rPr>
              <w:t>Cancellation’</w:t>
            </w:r>
            <w:r w:rsidR="000264A9">
              <w:rPr>
                <w:rFonts w:ascii="Arial" w:hAnsi="Arial" w:cs="Arial"/>
              </w:rPr>
              <w:t xml:space="preserve"> model object .</w:t>
            </w:r>
            <w:r w:rsidR="00140728">
              <w:rPr>
                <w:rFonts w:ascii="Arial" w:hAnsi="Arial" w:cs="Arial"/>
              </w:rPr>
              <w:t xml:space="preserve"> </w:t>
            </w:r>
            <w:r w:rsidR="00140728" w:rsidRPr="00140728">
              <w:rPr>
                <w:rFonts w:ascii="Arial" w:hAnsi="Arial" w:cs="Arial"/>
                <w:b/>
                <w:bCs/>
              </w:rPr>
              <w:t>Like shown below:</w:t>
            </w:r>
            <w:r w:rsidR="00140728">
              <w:rPr>
                <w:rFonts w:ascii="Arial" w:hAnsi="Arial" w:cs="Arial"/>
              </w:rPr>
              <w:t xml:space="preserve"> </w:t>
            </w:r>
          </w:p>
          <w:p w14:paraId="4D5E9462" w14:textId="77777777" w:rsidR="00140728" w:rsidRPr="00140728" w:rsidRDefault="00140728" w:rsidP="00140728">
            <w:pPr>
              <w:widowControl w:val="0"/>
              <w:spacing w:beforeLines="60" w:before="144" w:afterLines="60" w:after="144"/>
              <w:rPr>
                <w:rFonts w:ascii="Arial" w:hAnsi="Arial" w:cs="Arial"/>
                <w:highlight w:val="yellow"/>
              </w:rPr>
            </w:pPr>
            <w:r w:rsidRPr="00140728">
              <w:rPr>
                <w:rFonts w:ascii="Arial" w:hAnsi="Arial" w:cs="Arial"/>
                <w:highlight w:val="yellow"/>
              </w:rPr>
              <w:t>"Cancellation": {</w:t>
            </w:r>
          </w:p>
          <w:p w14:paraId="406F58AE" w14:textId="77777777" w:rsidR="00140728" w:rsidRPr="00140728" w:rsidRDefault="00140728" w:rsidP="00140728">
            <w:pPr>
              <w:widowControl w:val="0"/>
              <w:spacing w:beforeLines="60" w:before="144" w:afterLines="60" w:after="144"/>
              <w:rPr>
                <w:rFonts w:ascii="Arial" w:hAnsi="Arial" w:cs="Arial"/>
                <w:highlight w:val="yellow"/>
              </w:rPr>
            </w:pPr>
            <w:r w:rsidRPr="00140728">
              <w:rPr>
                <w:rFonts w:ascii="Arial" w:hAnsi="Arial" w:cs="Arial"/>
                <w:highlight w:val="yellow"/>
              </w:rPr>
              <w:t xml:space="preserve">                    "@type": "</w:t>
            </w:r>
            <w:proofErr w:type="spellStart"/>
            <w:r w:rsidRPr="00140728">
              <w:rPr>
                <w:rFonts w:ascii="Arial" w:hAnsi="Arial" w:cs="Arial"/>
                <w:highlight w:val="yellow"/>
              </w:rPr>
              <w:t>CancellationHold</w:t>
            </w:r>
            <w:proofErr w:type="spellEnd"/>
            <w:r w:rsidRPr="00140728">
              <w:rPr>
                <w:rFonts w:ascii="Arial" w:hAnsi="Arial" w:cs="Arial"/>
                <w:highlight w:val="yellow"/>
              </w:rPr>
              <w:t>",</w:t>
            </w:r>
          </w:p>
          <w:p w14:paraId="0AA9E654" w14:textId="77777777" w:rsidR="00140728" w:rsidRPr="00140728" w:rsidRDefault="00140728" w:rsidP="00140728">
            <w:pPr>
              <w:widowControl w:val="0"/>
              <w:spacing w:beforeLines="60" w:before="144" w:afterLines="60" w:after="144"/>
              <w:rPr>
                <w:rFonts w:ascii="Arial" w:hAnsi="Arial" w:cs="Arial"/>
                <w:highlight w:val="yellow"/>
              </w:rPr>
            </w:pPr>
            <w:r w:rsidRPr="00140728">
              <w:rPr>
                <w:rFonts w:ascii="Arial" w:hAnsi="Arial" w:cs="Arial"/>
                <w:highlight w:val="yellow"/>
              </w:rPr>
              <w:t xml:space="preserve">                    "Locator": {</w:t>
            </w:r>
          </w:p>
          <w:p w14:paraId="32F5D332" w14:textId="77777777" w:rsidR="00140728" w:rsidRPr="00140728" w:rsidRDefault="00140728" w:rsidP="00140728">
            <w:pPr>
              <w:widowControl w:val="0"/>
              <w:spacing w:beforeLines="60" w:before="144" w:afterLines="60" w:after="144"/>
              <w:rPr>
                <w:rFonts w:ascii="Arial" w:hAnsi="Arial" w:cs="Arial"/>
                <w:highlight w:val="yellow"/>
              </w:rPr>
            </w:pPr>
            <w:r w:rsidRPr="00140728">
              <w:rPr>
                <w:rFonts w:ascii="Arial" w:hAnsi="Arial" w:cs="Arial"/>
                <w:highlight w:val="yellow"/>
              </w:rPr>
              <w:t xml:space="preserve">                        "type": "Locator",</w:t>
            </w:r>
          </w:p>
          <w:p w14:paraId="1BB4053A" w14:textId="77777777" w:rsidR="00140728" w:rsidRPr="00140728" w:rsidRDefault="00140728" w:rsidP="00140728">
            <w:pPr>
              <w:widowControl w:val="0"/>
              <w:spacing w:beforeLines="60" w:before="144" w:afterLines="60" w:after="144"/>
              <w:rPr>
                <w:rFonts w:ascii="Arial" w:hAnsi="Arial" w:cs="Arial"/>
                <w:highlight w:val="yellow"/>
              </w:rPr>
            </w:pPr>
            <w:r w:rsidRPr="00140728">
              <w:rPr>
                <w:rFonts w:ascii="Arial" w:hAnsi="Arial" w:cs="Arial"/>
                <w:highlight w:val="yellow"/>
              </w:rPr>
              <w:t xml:space="preserve">                        "source": "1G",</w:t>
            </w:r>
          </w:p>
          <w:p w14:paraId="6439304D" w14:textId="77777777" w:rsidR="00140728" w:rsidRPr="00140728" w:rsidRDefault="00140728" w:rsidP="00140728">
            <w:pPr>
              <w:widowControl w:val="0"/>
              <w:spacing w:beforeLines="60" w:before="144" w:afterLines="60" w:after="144"/>
              <w:rPr>
                <w:rFonts w:ascii="Arial" w:hAnsi="Arial" w:cs="Arial"/>
                <w:highlight w:val="yellow"/>
              </w:rPr>
            </w:pPr>
            <w:r w:rsidRPr="00140728">
              <w:rPr>
                <w:rFonts w:ascii="Arial" w:hAnsi="Arial" w:cs="Arial"/>
                <w:highlight w:val="yellow"/>
              </w:rPr>
              <w:t xml:space="preserve">                        "</w:t>
            </w:r>
            <w:proofErr w:type="spellStart"/>
            <w:r w:rsidRPr="00140728">
              <w:rPr>
                <w:rFonts w:ascii="Arial" w:hAnsi="Arial" w:cs="Arial"/>
                <w:highlight w:val="yellow"/>
              </w:rPr>
              <w:t>sourceContext</w:t>
            </w:r>
            <w:proofErr w:type="spellEnd"/>
            <w:r w:rsidRPr="00140728">
              <w:rPr>
                <w:rFonts w:ascii="Arial" w:hAnsi="Arial" w:cs="Arial"/>
                <w:highlight w:val="yellow"/>
              </w:rPr>
              <w:t>": "Travelport",</w:t>
            </w:r>
          </w:p>
          <w:p w14:paraId="00FED697" w14:textId="77777777" w:rsidR="00140728" w:rsidRPr="00140728" w:rsidRDefault="00140728" w:rsidP="00140728">
            <w:pPr>
              <w:widowControl w:val="0"/>
              <w:spacing w:beforeLines="60" w:before="144" w:afterLines="60" w:after="144"/>
              <w:rPr>
                <w:rFonts w:ascii="Arial" w:hAnsi="Arial" w:cs="Arial"/>
                <w:highlight w:val="yellow"/>
              </w:rPr>
            </w:pPr>
            <w:r w:rsidRPr="00140728">
              <w:rPr>
                <w:rFonts w:ascii="Arial" w:hAnsi="Arial" w:cs="Arial"/>
                <w:highlight w:val="yellow"/>
              </w:rPr>
              <w:t xml:space="preserve">                        "value": "BWP63K"</w:t>
            </w:r>
          </w:p>
          <w:p w14:paraId="4B7AFF73" w14:textId="77777777" w:rsidR="00140728" w:rsidRPr="00140728" w:rsidRDefault="00140728" w:rsidP="00140728">
            <w:pPr>
              <w:widowControl w:val="0"/>
              <w:spacing w:beforeLines="60" w:before="144" w:afterLines="60" w:after="144"/>
              <w:rPr>
                <w:rFonts w:ascii="Arial" w:hAnsi="Arial" w:cs="Arial"/>
                <w:highlight w:val="yellow"/>
              </w:rPr>
            </w:pPr>
            <w:r w:rsidRPr="00140728">
              <w:rPr>
                <w:rFonts w:ascii="Arial" w:hAnsi="Arial" w:cs="Arial"/>
                <w:highlight w:val="yellow"/>
              </w:rPr>
              <w:t xml:space="preserve">                    }</w:t>
            </w:r>
          </w:p>
          <w:p w14:paraId="508ED860" w14:textId="77777777" w:rsidR="009379F2" w:rsidRDefault="00140728" w:rsidP="00140728">
            <w:pPr>
              <w:widowControl w:val="0"/>
              <w:spacing w:beforeLines="60" w:before="144" w:afterLines="60" w:after="144"/>
              <w:rPr>
                <w:rFonts w:ascii="Arial" w:hAnsi="Arial" w:cs="Arial"/>
              </w:rPr>
            </w:pPr>
            <w:r w:rsidRPr="00140728">
              <w:rPr>
                <w:rFonts w:ascii="Arial" w:hAnsi="Arial" w:cs="Arial"/>
                <w:highlight w:val="yellow"/>
              </w:rPr>
              <w:t xml:space="preserve">                }</w:t>
            </w:r>
          </w:p>
          <w:p w14:paraId="514DA878" w14:textId="567AC6D7" w:rsidR="00140728" w:rsidRPr="00496301" w:rsidRDefault="00140728" w:rsidP="00140728">
            <w:pPr>
              <w:widowControl w:val="0"/>
              <w:spacing w:beforeLines="60" w:before="144" w:afterLines="60" w:after="144"/>
              <w:rPr>
                <w:rFonts w:ascii="Arial" w:hAnsi="Arial" w:cs="Arial"/>
              </w:rPr>
            </w:pPr>
            <w:r>
              <w:rPr>
                <w:rFonts w:ascii="Arial" w:hAnsi="Arial" w:cs="Arial"/>
              </w:rPr>
              <w:t>Corresponding response is attached for  detailed overlook.</w:t>
            </w:r>
          </w:p>
        </w:tc>
      </w:tr>
      <w:tr w:rsidR="009379F2" w:rsidRPr="00D420A8" w14:paraId="67AD6DDE" w14:textId="77777777" w:rsidTr="00881E6C">
        <w:trPr>
          <w:cantSplit/>
        </w:trPr>
        <w:tc>
          <w:tcPr>
            <w:tcW w:w="10790" w:type="dxa"/>
            <w:gridSpan w:val="10"/>
            <w:shd w:val="clear" w:color="auto" w:fill="F2F2F2" w:themeFill="accent6" w:themeFillShade="F2"/>
          </w:tcPr>
          <w:p w14:paraId="73142A73" w14:textId="77777777" w:rsidR="009379F2" w:rsidRPr="00D420A8" w:rsidRDefault="009379F2" w:rsidP="00881E6C">
            <w:pPr>
              <w:widowControl w:val="0"/>
              <w:spacing w:beforeLines="60" w:before="144" w:afterLines="60" w:after="144"/>
              <w:rPr>
                <w:rStyle w:val="sbrace"/>
                <w:rFonts w:ascii="Arial Black" w:hAnsi="Arial Black" w:cs="Arial"/>
                <w:b/>
                <w:szCs w:val="22"/>
              </w:rPr>
            </w:pPr>
            <w:r>
              <w:rPr>
                <w:rFonts w:ascii="Arial Black" w:hAnsi="Arial Black" w:cs="Arial"/>
                <w:b/>
                <w:szCs w:val="22"/>
              </w:rPr>
              <w:t>Objects/Attributes</w:t>
            </w:r>
          </w:p>
        </w:tc>
      </w:tr>
      <w:tr w:rsidR="009379F2" w:rsidRPr="00E858F4" w14:paraId="5B19E48C" w14:textId="77777777" w:rsidTr="00140728">
        <w:trPr>
          <w:cantSplit/>
          <w:trHeight w:val="300"/>
        </w:trPr>
        <w:tc>
          <w:tcPr>
            <w:tcW w:w="1584" w:type="dxa"/>
            <w:gridSpan w:val="2"/>
          </w:tcPr>
          <w:p w14:paraId="035CD3AA" w14:textId="77777777" w:rsidR="009379F2" w:rsidRPr="00E858F4" w:rsidRDefault="009379F2" w:rsidP="00881E6C">
            <w:pPr>
              <w:widowControl w:val="0"/>
              <w:spacing w:beforeLines="60" w:before="144" w:afterLines="60" w:after="144"/>
              <w:rPr>
                <w:rFonts w:ascii="Arial" w:hAnsi="Arial" w:cs="Arial"/>
                <w:sz w:val="20"/>
                <w:szCs w:val="20"/>
              </w:rPr>
            </w:pPr>
            <w:r w:rsidRPr="00E858F4">
              <w:rPr>
                <w:rFonts w:ascii="Arial" w:hAnsi="Arial" w:cs="Arial"/>
                <w:sz w:val="20"/>
                <w:szCs w:val="20"/>
              </w:rPr>
              <w:t xml:space="preserve">Changes to: </w:t>
            </w:r>
            <w:r w:rsidRPr="0017002A">
              <w:rPr>
                <w:rFonts w:ascii="Arial" w:hAnsi="Arial" w:cs="Arial"/>
                <w:sz w:val="18"/>
                <w:szCs w:val="18"/>
              </w:rPr>
              <w:t>(yes / no)</w:t>
            </w:r>
          </w:p>
        </w:tc>
        <w:tc>
          <w:tcPr>
            <w:tcW w:w="1670" w:type="dxa"/>
            <w:shd w:val="clear" w:color="auto" w:fill="F2F2F2" w:themeFill="accent6" w:themeFillShade="F2"/>
          </w:tcPr>
          <w:p w14:paraId="1B30D775" w14:textId="77777777" w:rsidR="009379F2" w:rsidRPr="00E858F4" w:rsidRDefault="009379F2" w:rsidP="00881E6C">
            <w:pPr>
              <w:widowControl w:val="0"/>
              <w:spacing w:beforeLines="60" w:before="144" w:afterLines="60" w:after="144"/>
              <w:jc w:val="right"/>
              <w:rPr>
                <w:rFonts w:ascii="Arial" w:hAnsi="Arial" w:cs="Arial"/>
                <w:sz w:val="20"/>
                <w:szCs w:val="20"/>
              </w:rPr>
            </w:pPr>
            <w:r w:rsidRPr="00E858F4">
              <w:rPr>
                <w:rFonts w:ascii="Arial" w:hAnsi="Arial" w:cs="Arial"/>
                <w:sz w:val="20"/>
                <w:szCs w:val="20"/>
              </w:rPr>
              <w:t>Request:</w:t>
            </w:r>
          </w:p>
        </w:tc>
        <w:tc>
          <w:tcPr>
            <w:tcW w:w="2595" w:type="dxa"/>
            <w:gridSpan w:val="3"/>
          </w:tcPr>
          <w:p w14:paraId="3BC66DE9" w14:textId="7E4B33E6" w:rsidR="009379F2" w:rsidRPr="00E858F4" w:rsidRDefault="000264A9" w:rsidP="00881E6C">
            <w:pPr>
              <w:widowControl w:val="0"/>
              <w:spacing w:before="40" w:after="40"/>
              <w:jc w:val="center"/>
              <w:rPr>
                <w:rFonts w:ascii="Arial" w:hAnsi="Arial" w:cs="Arial"/>
                <w:sz w:val="20"/>
                <w:szCs w:val="20"/>
              </w:rPr>
            </w:pPr>
            <w:r>
              <w:rPr>
                <w:rFonts w:ascii="Arial" w:hAnsi="Arial" w:cs="Arial"/>
                <w:sz w:val="20"/>
                <w:szCs w:val="20"/>
              </w:rPr>
              <w:t>No</w:t>
            </w:r>
          </w:p>
        </w:tc>
        <w:tc>
          <w:tcPr>
            <w:tcW w:w="2037" w:type="dxa"/>
            <w:gridSpan w:val="2"/>
            <w:shd w:val="clear" w:color="auto" w:fill="F2F2F2" w:themeFill="accent6" w:themeFillShade="F2"/>
          </w:tcPr>
          <w:p w14:paraId="46734548" w14:textId="77777777" w:rsidR="009379F2" w:rsidRPr="00E858F4" w:rsidRDefault="009379F2" w:rsidP="00881E6C">
            <w:pPr>
              <w:widowControl w:val="0"/>
              <w:spacing w:beforeLines="60" w:before="144" w:afterLines="60" w:after="144"/>
              <w:jc w:val="right"/>
              <w:rPr>
                <w:rFonts w:ascii="Arial" w:hAnsi="Arial" w:cs="Arial"/>
                <w:sz w:val="20"/>
                <w:szCs w:val="20"/>
              </w:rPr>
            </w:pPr>
            <w:r w:rsidRPr="00E858F4">
              <w:rPr>
                <w:rFonts w:ascii="Arial" w:hAnsi="Arial" w:cs="Arial"/>
                <w:sz w:val="20"/>
                <w:szCs w:val="20"/>
              </w:rPr>
              <w:t>Response:</w:t>
            </w:r>
          </w:p>
        </w:tc>
        <w:tc>
          <w:tcPr>
            <w:tcW w:w="2904" w:type="dxa"/>
            <w:gridSpan w:val="2"/>
          </w:tcPr>
          <w:p w14:paraId="4F35B97E" w14:textId="2F268689" w:rsidR="009379F2" w:rsidRPr="00E858F4" w:rsidRDefault="000264A9" w:rsidP="00881E6C">
            <w:pPr>
              <w:spacing w:before="40" w:after="40" w:line="259" w:lineRule="auto"/>
              <w:jc w:val="center"/>
            </w:pPr>
            <w:r>
              <w:rPr>
                <w:rFonts w:ascii="Arial" w:hAnsi="Arial" w:cs="Arial"/>
                <w:sz w:val="20"/>
                <w:szCs w:val="20"/>
              </w:rPr>
              <w:t>Yes</w:t>
            </w:r>
          </w:p>
        </w:tc>
      </w:tr>
      <w:tr w:rsidR="009379F2" w:rsidRPr="00D420A8" w14:paraId="6F827072" w14:textId="77777777" w:rsidTr="00881E6C">
        <w:trPr>
          <w:cantSplit/>
        </w:trPr>
        <w:tc>
          <w:tcPr>
            <w:tcW w:w="10790" w:type="dxa"/>
            <w:gridSpan w:val="10"/>
            <w:shd w:val="clear" w:color="auto" w:fill="F2F2F2" w:themeFill="accent6" w:themeFillShade="F2"/>
          </w:tcPr>
          <w:p w14:paraId="5A64FE73" w14:textId="77777777" w:rsidR="009379F2" w:rsidRPr="00D420A8" w:rsidRDefault="009379F2" w:rsidP="00881E6C">
            <w:pPr>
              <w:widowControl w:val="0"/>
              <w:spacing w:beforeLines="60" w:before="144" w:afterLines="60" w:after="144"/>
              <w:rPr>
                <w:rStyle w:val="sbrace"/>
                <w:rFonts w:ascii="Arial Black" w:hAnsi="Arial Black" w:cs="Arial"/>
                <w:b/>
                <w:szCs w:val="22"/>
              </w:rPr>
            </w:pPr>
            <w:r w:rsidRPr="00D420A8">
              <w:rPr>
                <w:rFonts w:ascii="Arial Black" w:hAnsi="Arial Black" w:cs="Arial"/>
                <w:b/>
                <w:szCs w:val="22"/>
              </w:rPr>
              <w:t>E</w:t>
            </w:r>
            <w:r>
              <w:rPr>
                <w:rFonts w:ascii="Arial Black" w:hAnsi="Arial Black" w:cs="Arial"/>
                <w:b/>
                <w:szCs w:val="22"/>
              </w:rPr>
              <w:t>xamples</w:t>
            </w:r>
          </w:p>
        </w:tc>
      </w:tr>
      <w:tr w:rsidR="009379F2" w:rsidRPr="00B927AB" w14:paraId="4509E029" w14:textId="77777777" w:rsidTr="00F55301">
        <w:trPr>
          <w:cantSplit/>
        </w:trPr>
        <w:tc>
          <w:tcPr>
            <w:tcW w:w="1584" w:type="dxa"/>
            <w:gridSpan w:val="2"/>
          </w:tcPr>
          <w:p w14:paraId="522B1F88" w14:textId="62E432A4" w:rsidR="009379F2" w:rsidRPr="00E858F4" w:rsidRDefault="009379F2" w:rsidP="00D83769">
            <w:pPr>
              <w:widowControl w:val="0"/>
              <w:spacing w:beforeLines="60" w:before="144" w:afterLines="60" w:after="144"/>
              <w:rPr>
                <w:rFonts w:ascii="Arial" w:hAnsi="Arial" w:cs="Arial"/>
                <w:sz w:val="20"/>
                <w:szCs w:val="20"/>
              </w:rPr>
            </w:pPr>
            <w:r w:rsidRPr="00E858F4">
              <w:rPr>
                <w:rFonts w:ascii="Arial" w:hAnsi="Arial" w:cs="Arial"/>
                <w:sz w:val="20"/>
                <w:szCs w:val="20"/>
              </w:rPr>
              <w:t>Pre-prod endpoint for request:</w:t>
            </w:r>
            <w:r>
              <w:rPr>
                <w:rFonts w:ascii="Arial" w:hAnsi="Arial" w:cs="Arial"/>
                <w:sz w:val="20"/>
                <w:szCs w:val="20"/>
              </w:rPr>
              <w:t xml:space="preserve"> </w:t>
            </w:r>
          </w:p>
        </w:tc>
        <w:tc>
          <w:tcPr>
            <w:tcW w:w="9206" w:type="dxa"/>
            <w:gridSpan w:val="8"/>
          </w:tcPr>
          <w:p w14:paraId="620A6D24" w14:textId="1D2BFB8F" w:rsidR="009379F2" w:rsidRPr="00B927AB" w:rsidRDefault="006B5E4A" w:rsidP="00DC5745">
            <w:pPr>
              <w:widowControl w:val="0"/>
              <w:spacing w:beforeLines="60" w:before="144" w:afterLines="60" w:after="144"/>
              <w:rPr>
                <w:rStyle w:val="sbrace"/>
                <w:rFonts w:ascii="Arial" w:hAnsi="Arial" w:cs="Arial"/>
              </w:rPr>
            </w:pPr>
            <w:hyperlink r:id="rId23" w:history="1">
              <w:r w:rsidR="00DC5745" w:rsidRPr="00D31418">
                <w:rPr>
                  <w:rStyle w:val="Hyperlink"/>
                  <w:rFonts w:ascii="Arial" w:hAnsi="Arial" w:cs="Arial"/>
                </w:rPr>
                <w:t>https://api.pp.travelport.com/9/air/receipt/reservations/{{PNR}}/receipts</w:t>
              </w:r>
            </w:hyperlink>
          </w:p>
        </w:tc>
      </w:tr>
      <w:tr w:rsidR="009379F2" w:rsidRPr="00E858F4" w14:paraId="4589817F" w14:textId="77777777" w:rsidTr="00881E6C">
        <w:trPr>
          <w:cantSplit/>
        </w:trPr>
        <w:tc>
          <w:tcPr>
            <w:tcW w:w="10790" w:type="dxa"/>
            <w:gridSpan w:val="10"/>
          </w:tcPr>
          <w:p w14:paraId="26E955D2" w14:textId="77777777" w:rsidR="009379F2" w:rsidRPr="00E858F4" w:rsidRDefault="009379F2" w:rsidP="00881E6C">
            <w:pPr>
              <w:widowControl w:val="0"/>
              <w:spacing w:beforeLines="60" w:before="144" w:afterLines="60" w:after="144"/>
              <w:rPr>
                <w:rFonts w:ascii="Arial" w:hAnsi="Arial" w:cs="Arial"/>
                <w:sz w:val="20"/>
                <w:szCs w:val="20"/>
              </w:rPr>
            </w:pPr>
            <w:r w:rsidRPr="00E858F4">
              <w:rPr>
                <w:rFonts w:ascii="Arial" w:hAnsi="Arial" w:cs="Arial"/>
                <w:sz w:val="20"/>
                <w:szCs w:val="20"/>
              </w:rPr>
              <w:t xml:space="preserve">Request payload example in </w:t>
            </w:r>
            <w:r w:rsidRPr="00E858F4">
              <w:rPr>
                <w:rFonts w:ascii="Arial" w:hAnsi="Arial" w:cs="Arial"/>
                <w:b/>
                <w:bCs/>
                <w:sz w:val="20"/>
                <w:szCs w:val="20"/>
              </w:rPr>
              <w:t>JSON</w:t>
            </w:r>
            <w:r w:rsidRPr="00E858F4">
              <w:rPr>
                <w:rFonts w:ascii="Arial" w:hAnsi="Arial" w:cs="Arial"/>
                <w:sz w:val="20"/>
                <w:szCs w:val="20"/>
              </w:rPr>
              <w:t xml:space="preserve"> below:</w:t>
            </w:r>
          </w:p>
          <w:p w14:paraId="608E135B" w14:textId="77777777" w:rsidR="009379F2" w:rsidRPr="00E858F4" w:rsidRDefault="009379F2" w:rsidP="00881E6C">
            <w:pPr>
              <w:widowControl w:val="0"/>
              <w:spacing w:beforeLines="60" w:before="144" w:afterLines="60" w:after="144"/>
              <w:rPr>
                <w:rStyle w:val="sbrace"/>
                <w:rFonts w:ascii="Arial" w:hAnsi="Arial" w:cs="Arial"/>
                <w:sz w:val="18"/>
                <w:szCs w:val="18"/>
              </w:rPr>
            </w:pPr>
            <w:r w:rsidRPr="00E858F4">
              <w:rPr>
                <w:rFonts w:ascii="Arial" w:hAnsi="Arial" w:cs="Arial"/>
                <w:color w:val="FF0000"/>
                <w:sz w:val="18"/>
                <w:szCs w:val="18"/>
              </w:rPr>
              <w:t>Required.</w:t>
            </w:r>
            <w:r w:rsidRPr="00E858F4">
              <w:rPr>
                <w:rFonts w:ascii="Arial" w:hAnsi="Arial" w:cs="Arial"/>
                <w:sz w:val="18"/>
                <w:szCs w:val="18"/>
              </w:rPr>
              <w:t xml:space="preserve"> If longer than 2 pages, attach as a separate file.</w:t>
            </w:r>
          </w:p>
        </w:tc>
      </w:tr>
      <w:tr w:rsidR="009379F2" w:rsidRPr="00E858F4" w14:paraId="0AB42D46" w14:textId="77777777" w:rsidTr="00881E6C">
        <w:trPr>
          <w:cantSplit/>
        </w:trPr>
        <w:tc>
          <w:tcPr>
            <w:tcW w:w="10790" w:type="dxa"/>
            <w:gridSpan w:val="10"/>
          </w:tcPr>
          <w:p w14:paraId="4739AD25" w14:textId="522FB0EB" w:rsidR="009379F2" w:rsidRPr="00E858F4" w:rsidRDefault="00DC5745" w:rsidP="00881E6C">
            <w:pPr>
              <w:widowControl w:val="0"/>
              <w:spacing w:beforeLines="60" w:before="144" w:afterLines="60" w:after="144"/>
              <w:rPr>
                <w:rStyle w:val="sbrace"/>
                <w:rFonts w:ascii="Arial" w:hAnsi="Arial" w:cs="Arial"/>
                <w:sz w:val="20"/>
                <w:szCs w:val="20"/>
              </w:rPr>
            </w:pPr>
            <w:r>
              <w:rPr>
                <w:rFonts w:eastAsia="Times New Roman" w:cs="Times New Roman"/>
              </w:rPr>
              <w:t>N/A</w:t>
            </w:r>
          </w:p>
        </w:tc>
      </w:tr>
      <w:tr w:rsidR="009379F2" w:rsidRPr="00E858F4" w14:paraId="250794FB" w14:textId="77777777" w:rsidTr="00881E6C">
        <w:trPr>
          <w:cantSplit/>
        </w:trPr>
        <w:tc>
          <w:tcPr>
            <w:tcW w:w="10790" w:type="dxa"/>
            <w:gridSpan w:val="10"/>
          </w:tcPr>
          <w:p w14:paraId="3D399F30" w14:textId="77777777" w:rsidR="009379F2" w:rsidRPr="00E858F4" w:rsidRDefault="009379F2" w:rsidP="00881E6C">
            <w:pPr>
              <w:widowControl w:val="0"/>
              <w:spacing w:beforeLines="60" w:before="144" w:afterLines="60" w:after="144"/>
              <w:rPr>
                <w:rFonts w:ascii="Arial" w:hAnsi="Arial" w:cs="Arial"/>
                <w:sz w:val="20"/>
                <w:szCs w:val="20"/>
              </w:rPr>
            </w:pPr>
            <w:r w:rsidRPr="00E858F4">
              <w:rPr>
                <w:rFonts w:ascii="Arial" w:hAnsi="Arial" w:cs="Arial"/>
                <w:sz w:val="20"/>
                <w:szCs w:val="20"/>
              </w:rPr>
              <w:t xml:space="preserve">Response example in </w:t>
            </w:r>
            <w:r w:rsidRPr="00E858F4">
              <w:rPr>
                <w:rFonts w:ascii="Arial" w:hAnsi="Arial" w:cs="Arial"/>
                <w:b/>
                <w:bCs/>
                <w:sz w:val="20"/>
                <w:szCs w:val="20"/>
              </w:rPr>
              <w:t>JSON</w:t>
            </w:r>
            <w:r w:rsidRPr="00E858F4">
              <w:rPr>
                <w:rFonts w:ascii="Arial" w:hAnsi="Arial" w:cs="Arial"/>
                <w:sz w:val="20"/>
                <w:szCs w:val="20"/>
              </w:rPr>
              <w:t xml:space="preserve"> below:</w:t>
            </w:r>
          </w:p>
          <w:p w14:paraId="669CB639" w14:textId="77777777" w:rsidR="009379F2" w:rsidRPr="00E858F4" w:rsidRDefault="009379F2" w:rsidP="00881E6C">
            <w:pPr>
              <w:widowControl w:val="0"/>
              <w:spacing w:beforeLines="60" w:before="144" w:afterLines="60" w:after="144"/>
              <w:rPr>
                <w:rStyle w:val="sbrace"/>
                <w:rFonts w:ascii="Arial" w:hAnsi="Arial" w:cs="Arial"/>
                <w:b/>
                <w:bCs/>
                <w:sz w:val="18"/>
                <w:szCs w:val="18"/>
              </w:rPr>
            </w:pPr>
            <w:r w:rsidRPr="00E858F4">
              <w:rPr>
                <w:rFonts w:ascii="Arial" w:hAnsi="Arial" w:cs="Arial"/>
                <w:color w:val="FF0000"/>
                <w:sz w:val="18"/>
                <w:szCs w:val="18"/>
              </w:rPr>
              <w:t xml:space="preserve">Required. </w:t>
            </w:r>
            <w:r w:rsidRPr="00E858F4">
              <w:rPr>
                <w:rFonts w:ascii="Arial" w:hAnsi="Arial" w:cs="Arial"/>
                <w:sz w:val="18"/>
                <w:szCs w:val="18"/>
              </w:rPr>
              <w:t>If longer than 2 pages, attach as a separate file.</w:t>
            </w:r>
          </w:p>
        </w:tc>
      </w:tr>
      <w:tr w:rsidR="009379F2" w:rsidRPr="00E858F4" w14:paraId="0E3929E7" w14:textId="77777777" w:rsidTr="00881E6C">
        <w:trPr>
          <w:cantSplit/>
        </w:trPr>
        <w:tc>
          <w:tcPr>
            <w:tcW w:w="10790" w:type="dxa"/>
            <w:gridSpan w:val="10"/>
          </w:tcPr>
          <w:p w14:paraId="7365C51E" w14:textId="77777777" w:rsidR="009379F2" w:rsidRDefault="00140728" w:rsidP="00881E6C">
            <w:pPr>
              <w:widowControl w:val="0"/>
              <w:spacing w:beforeLines="60" w:before="144" w:afterLines="60" w:after="144"/>
              <w:rPr>
                <w:rFonts w:eastAsia="Times New Roman" w:cs="Times New Roman"/>
              </w:rPr>
            </w:pPr>
            <w:r>
              <w:rPr>
                <w:rFonts w:eastAsia="Times New Roman" w:cs="Times New Roman"/>
              </w:rPr>
              <w:object w:dxaOrig="1530" w:dyaOrig="990" w14:anchorId="1FE41B1A">
                <v:shape id="_x0000_i1027" type="#_x0000_t75" style="width:78.75pt;height:50.25pt" o:ole="">
                  <v:imagedata r:id="rId18" o:title=""/>
                </v:shape>
                <o:OLEObject Type="Embed" ProgID="Package" ShapeID="_x0000_i1027" DrawAspect="Icon" ObjectID="_1678789182" r:id="rId24"/>
              </w:object>
            </w:r>
          </w:p>
          <w:p w14:paraId="2EEB26B8" w14:textId="6777A0EE" w:rsidR="00D83769" w:rsidRPr="00E858F4" w:rsidRDefault="00D83769" w:rsidP="00881E6C">
            <w:pPr>
              <w:widowControl w:val="0"/>
              <w:spacing w:beforeLines="60" w:before="144" w:afterLines="60" w:after="144"/>
              <w:rPr>
                <w:rFonts w:ascii="Arial" w:hAnsi="Arial" w:cs="Arial"/>
                <w:sz w:val="20"/>
                <w:szCs w:val="20"/>
              </w:rPr>
            </w:pPr>
          </w:p>
        </w:tc>
      </w:tr>
      <w:tr w:rsidR="00AD2C10" w:rsidRPr="00783F2F" w14:paraId="4F493977" w14:textId="77777777" w:rsidTr="00881E6C">
        <w:trPr>
          <w:cantSplit/>
        </w:trPr>
        <w:tc>
          <w:tcPr>
            <w:tcW w:w="10790" w:type="dxa"/>
            <w:gridSpan w:val="10"/>
          </w:tcPr>
          <w:p w14:paraId="6F6A7B6E" w14:textId="2951707B" w:rsidR="00AD2C10" w:rsidRDefault="00AD2C10" w:rsidP="00881E6C">
            <w:pPr>
              <w:widowControl w:val="0"/>
              <w:rPr>
                <w:rFonts w:ascii="Calibri Light" w:hAnsi="Calibri Light" w:cs="Calibri Light"/>
                <w:color w:val="auto"/>
                <w:spacing w:val="-4"/>
                <w:sz w:val="32"/>
                <w:szCs w:val="32"/>
                <w:shd w:val="clear" w:color="auto" w:fill="FFFFFF"/>
              </w:rPr>
            </w:pPr>
            <w:r>
              <w:rPr>
                <w:rFonts w:ascii="Calibri Light" w:hAnsi="Calibri Light" w:cs="Calibri Light"/>
                <w:color w:val="auto"/>
                <w:spacing w:val="-4"/>
                <w:sz w:val="32"/>
                <w:szCs w:val="32"/>
                <w:shd w:val="clear" w:color="auto" w:fill="FFFFFF"/>
              </w:rPr>
              <w:lastRenderedPageBreak/>
              <w:t xml:space="preserve">Model Change for </w:t>
            </w:r>
            <w:r w:rsidR="002E47FE">
              <w:rPr>
                <w:rFonts w:ascii="Calibri Light" w:hAnsi="Calibri Light" w:cs="Calibri Light"/>
                <w:color w:val="auto"/>
                <w:spacing w:val="-4"/>
                <w:sz w:val="32"/>
                <w:szCs w:val="32"/>
                <w:shd w:val="clear" w:color="auto" w:fill="FFFFFF"/>
              </w:rPr>
              <w:t xml:space="preserve">Ticketing Value population in </w:t>
            </w:r>
            <w:r w:rsidR="001920B9">
              <w:rPr>
                <w:rFonts w:ascii="Calibri Light" w:hAnsi="Calibri Light" w:cs="Calibri Light"/>
                <w:color w:val="auto"/>
                <w:spacing w:val="-4"/>
                <w:sz w:val="32"/>
                <w:szCs w:val="32"/>
                <w:shd w:val="clear" w:color="auto" w:fill="FFFFFF"/>
              </w:rPr>
              <w:t>Retrieve PNR, Issue Ticket and Issue Ticket ETA service</w:t>
            </w:r>
          </w:p>
          <w:p w14:paraId="5385CE53" w14:textId="3F2AFE4C" w:rsidR="00140728" w:rsidRPr="00783F2F" w:rsidRDefault="00140728" w:rsidP="00881E6C">
            <w:pPr>
              <w:widowControl w:val="0"/>
              <w:rPr>
                <w:rFonts w:ascii="Calibri Light" w:hAnsi="Calibri Light" w:cs="Calibri Light"/>
                <w:color w:val="auto"/>
                <w:spacing w:val="-4"/>
                <w:sz w:val="32"/>
                <w:szCs w:val="32"/>
                <w:shd w:val="clear" w:color="auto" w:fill="FFFFFF"/>
              </w:rPr>
            </w:pPr>
          </w:p>
        </w:tc>
      </w:tr>
      <w:tr w:rsidR="00AD2C10" w:rsidRPr="00D420A8" w14:paraId="5CE3D421" w14:textId="77777777" w:rsidTr="00881E6C">
        <w:trPr>
          <w:cantSplit/>
        </w:trPr>
        <w:tc>
          <w:tcPr>
            <w:tcW w:w="10790" w:type="dxa"/>
            <w:gridSpan w:val="10"/>
            <w:shd w:val="clear" w:color="auto" w:fill="F2F2F2" w:themeFill="accent6" w:themeFillShade="F2"/>
          </w:tcPr>
          <w:p w14:paraId="472E78F9" w14:textId="77777777" w:rsidR="00AD2C10" w:rsidRPr="00D420A8" w:rsidRDefault="00AD2C10" w:rsidP="00881E6C">
            <w:pPr>
              <w:widowControl w:val="0"/>
              <w:spacing w:beforeLines="60" w:before="144" w:afterLines="60" w:after="144"/>
              <w:rPr>
                <w:rStyle w:val="sbrace"/>
                <w:rFonts w:ascii="Arial Black" w:hAnsi="Arial Black" w:cs="Arial"/>
                <w:b/>
                <w:szCs w:val="22"/>
              </w:rPr>
            </w:pPr>
            <w:r>
              <w:rPr>
                <w:rStyle w:val="sbrace"/>
                <w:rFonts w:ascii="Arial Black" w:hAnsi="Arial Black" w:cs="Arial"/>
                <w:b/>
                <w:szCs w:val="22"/>
              </w:rPr>
              <w:t>S</w:t>
            </w:r>
            <w:r>
              <w:rPr>
                <w:rStyle w:val="sbrace"/>
                <w:rFonts w:ascii="Arial Black" w:hAnsi="Arial Black"/>
                <w:b/>
              </w:rPr>
              <w:t>ummary</w:t>
            </w:r>
          </w:p>
        </w:tc>
      </w:tr>
      <w:tr w:rsidR="00AD2C10" w:rsidRPr="00496301" w14:paraId="527ABC91" w14:textId="77777777" w:rsidTr="00140728">
        <w:trPr>
          <w:cantSplit/>
        </w:trPr>
        <w:tc>
          <w:tcPr>
            <w:tcW w:w="1584" w:type="dxa"/>
            <w:gridSpan w:val="2"/>
          </w:tcPr>
          <w:p w14:paraId="2B4DD081" w14:textId="77777777" w:rsidR="00AD2C10" w:rsidRPr="00E858F4" w:rsidRDefault="00AD2C10" w:rsidP="00881E6C">
            <w:pPr>
              <w:widowControl w:val="0"/>
              <w:spacing w:beforeLines="60" w:before="144" w:afterLines="60" w:after="144"/>
              <w:rPr>
                <w:rFonts w:ascii="Arial" w:hAnsi="Arial" w:cs="Arial"/>
                <w:sz w:val="20"/>
                <w:szCs w:val="20"/>
              </w:rPr>
            </w:pPr>
            <w:r w:rsidRPr="00E858F4">
              <w:rPr>
                <w:rFonts w:ascii="Arial" w:hAnsi="Arial" w:cs="Arial"/>
                <w:sz w:val="20"/>
                <w:szCs w:val="20"/>
              </w:rPr>
              <w:t>Detailed description of feature or change:</w:t>
            </w:r>
          </w:p>
        </w:tc>
        <w:tc>
          <w:tcPr>
            <w:tcW w:w="9206" w:type="dxa"/>
            <w:gridSpan w:val="8"/>
          </w:tcPr>
          <w:p w14:paraId="2DE2977C" w14:textId="2F82C3C7" w:rsidR="000B3DDE" w:rsidRDefault="00AD2C10" w:rsidP="002E47FE">
            <w:pPr>
              <w:rPr>
                <w:rFonts w:ascii="Arial" w:hAnsi="Arial" w:cs="Arial"/>
              </w:rPr>
            </w:pPr>
            <w:r>
              <w:rPr>
                <w:rFonts w:ascii="Arial" w:hAnsi="Arial" w:cs="Arial"/>
              </w:rPr>
              <w:t xml:space="preserve">As part of the version upgradation from V6 to V9 for </w:t>
            </w:r>
            <w:r w:rsidR="002E47FE">
              <w:rPr>
                <w:rFonts w:ascii="Arial" w:hAnsi="Arial" w:cs="Arial"/>
              </w:rPr>
              <w:t>Retrieve PNR,</w:t>
            </w:r>
            <w:r w:rsidR="001920B9">
              <w:rPr>
                <w:rFonts w:ascii="Arial" w:hAnsi="Arial" w:cs="Arial"/>
              </w:rPr>
              <w:t xml:space="preserve"> Issue Ticket and Issue Ticket ETA</w:t>
            </w:r>
            <w:r w:rsidR="002E47FE">
              <w:rPr>
                <w:rFonts w:ascii="Arial" w:hAnsi="Arial" w:cs="Arial"/>
              </w:rPr>
              <w:t xml:space="preserve"> </w:t>
            </w:r>
            <w:r w:rsidR="001920B9">
              <w:rPr>
                <w:rFonts w:ascii="Arial" w:hAnsi="Arial" w:cs="Arial"/>
              </w:rPr>
              <w:t xml:space="preserve">services, </w:t>
            </w:r>
            <w:r w:rsidR="002E47FE">
              <w:rPr>
                <w:rFonts w:ascii="Arial" w:hAnsi="Arial" w:cs="Arial"/>
              </w:rPr>
              <w:t xml:space="preserve">ticketing information will be displayed under a new model object named as </w:t>
            </w:r>
            <w:r w:rsidR="002E47FE" w:rsidRPr="0075492C">
              <w:rPr>
                <w:rFonts w:ascii="Arial" w:hAnsi="Arial" w:cs="Arial"/>
                <w:b/>
                <w:bCs/>
              </w:rPr>
              <w:t xml:space="preserve">‘Document’ </w:t>
            </w:r>
            <w:r w:rsidR="002E47FE">
              <w:rPr>
                <w:rFonts w:ascii="Arial" w:hAnsi="Arial" w:cs="Arial"/>
              </w:rPr>
              <w:t>.</w:t>
            </w:r>
            <w:r w:rsidR="0075492C">
              <w:rPr>
                <w:rFonts w:ascii="Arial" w:hAnsi="Arial" w:cs="Arial"/>
              </w:rPr>
              <w:t xml:space="preserve"> This is the only change in response object.</w:t>
            </w:r>
          </w:p>
          <w:p w14:paraId="6A7D6CB3" w14:textId="548C493B" w:rsidR="000B3DDE" w:rsidRDefault="000B3DDE" w:rsidP="000B3DDE">
            <w:pPr>
              <w:pStyle w:val="ListParagraph"/>
              <w:numPr>
                <w:ilvl w:val="0"/>
                <w:numId w:val="8"/>
              </w:numPr>
              <w:rPr>
                <w:rFonts w:ascii="Arial" w:hAnsi="Arial" w:cs="Arial"/>
              </w:rPr>
            </w:pPr>
            <w:r>
              <w:rPr>
                <w:rFonts w:ascii="Arial" w:hAnsi="Arial" w:cs="Arial"/>
              </w:rPr>
              <w:t xml:space="preserve">As part of V9 change, information such as </w:t>
            </w:r>
            <w:r w:rsidR="00F37996">
              <w:rPr>
                <w:rFonts w:ascii="Arial" w:hAnsi="Arial" w:cs="Arial"/>
              </w:rPr>
              <w:t>Person details and Comments were removed from Issue Ticket Response.</w:t>
            </w:r>
          </w:p>
          <w:p w14:paraId="24E24436" w14:textId="4A78A3C6" w:rsidR="00F37996" w:rsidRDefault="00F37996" w:rsidP="000B3DDE">
            <w:pPr>
              <w:pStyle w:val="ListParagraph"/>
              <w:numPr>
                <w:ilvl w:val="0"/>
                <w:numId w:val="8"/>
              </w:numPr>
              <w:rPr>
                <w:rFonts w:ascii="Arial" w:hAnsi="Arial" w:cs="Arial"/>
              </w:rPr>
            </w:pPr>
            <w:r>
              <w:rPr>
                <w:rFonts w:ascii="Arial" w:hAnsi="Arial" w:cs="Arial"/>
              </w:rPr>
              <w:t xml:space="preserve">Also, for ‘Issue Ticket ETA’ service, Person details are removed from the response </w:t>
            </w:r>
            <w:r w:rsidR="00CE409E">
              <w:rPr>
                <w:rFonts w:ascii="Arial" w:hAnsi="Arial" w:cs="Arial"/>
              </w:rPr>
              <w:t>during</w:t>
            </w:r>
            <w:r>
              <w:rPr>
                <w:rFonts w:ascii="Arial" w:hAnsi="Arial" w:cs="Arial"/>
              </w:rPr>
              <w:t xml:space="preserve"> V9 upgrad</w:t>
            </w:r>
            <w:r w:rsidR="00CE409E">
              <w:rPr>
                <w:rFonts w:ascii="Arial" w:hAnsi="Arial" w:cs="Arial"/>
              </w:rPr>
              <w:t>e</w:t>
            </w:r>
            <w:r>
              <w:rPr>
                <w:rFonts w:ascii="Arial" w:hAnsi="Arial" w:cs="Arial"/>
              </w:rPr>
              <w:t xml:space="preserve"> .</w:t>
            </w:r>
          </w:p>
          <w:p w14:paraId="2080648E" w14:textId="77777777" w:rsidR="00F37996" w:rsidRPr="000B3DDE" w:rsidRDefault="00F37996" w:rsidP="00F37996">
            <w:pPr>
              <w:pStyle w:val="ListParagraph"/>
              <w:numPr>
                <w:ilvl w:val="0"/>
                <w:numId w:val="0"/>
              </w:numPr>
              <w:ind w:left="720"/>
              <w:rPr>
                <w:rFonts w:ascii="Arial" w:hAnsi="Arial" w:cs="Arial"/>
              </w:rPr>
            </w:pPr>
          </w:p>
          <w:p w14:paraId="506069C3" w14:textId="68DA40E4" w:rsidR="00AD2C10" w:rsidRDefault="0075492C" w:rsidP="002E47FE">
            <w:pPr>
              <w:rPr>
                <w:rFonts w:ascii="Arial" w:hAnsi="Arial" w:cs="Arial"/>
              </w:rPr>
            </w:pPr>
            <w:r>
              <w:rPr>
                <w:rFonts w:ascii="Arial" w:hAnsi="Arial" w:cs="Arial"/>
              </w:rPr>
              <w:t xml:space="preserve"> </w:t>
            </w:r>
            <w:r w:rsidRPr="0075492C">
              <w:rPr>
                <w:rFonts w:ascii="Arial" w:hAnsi="Arial" w:cs="Arial"/>
                <w:b/>
                <w:bCs/>
              </w:rPr>
              <w:t>Like shown below :</w:t>
            </w:r>
            <w:r>
              <w:rPr>
                <w:rFonts w:ascii="Arial" w:hAnsi="Arial" w:cs="Arial"/>
              </w:rPr>
              <w:t xml:space="preserve"> </w:t>
            </w:r>
          </w:p>
          <w:p w14:paraId="5B3E3E42" w14:textId="77777777" w:rsidR="0075492C" w:rsidRDefault="0075492C" w:rsidP="002E47FE">
            <w:pPr>
              <w:rPr>
                <w:rFonts w:ascii="Arial" w:hAnsi="Arial" w:cs="Arial"/>
              </w:rPr>
            </w:pPr>
          </w:p>
          <w:p w14:paraId="48F9ECBE" w14:textId="77777777" w:rsidR="0075492C" w:rsidRPr="0075492C" w:rsidRDefault="0075492C" w:rsidP="0075492C">
            <w:pPr>
              <w:rPr>
                <w:rFonts w:ascii="Arial" w:hAnsi="Arial" w:cs="Arial"/>
                <w:highlight w:val="yellow"/>
              </w:rPr>
            </w:pPr>
            <w:r w:rsidRPr="0075492C">
              <w:rPr>
                <w:rFonts w:ascii="Arial" w:hAnsi="Arial" w:cs="Arial"/>
                <w:highlight w:val="yellow"/>
              </w:rPr>
              <w:t>{</w:t>
            </w:r>
          </w:p>
          <w:p w14:paraId="36FC1B27" w14:textId="5D9DE530" w:rsidR="0075492C" w:rsidRPr="0075492C" w:rsidRDefault="0075492C" w:rsidP="0075492C">
            <w:pPr>
              <w:rPr>
                <w:rFonts w:ascii="Arial" w:hAnsi="Arial" w:cs="Arial"/>
                <w:highlight w:val="yellow"/>
              </w:rPr>
            </w:pPr>
            <w:r w:rsidRPr="0075492C">
              <w:rPr>
                <w:rFonts w:ascii="Arial" w:hAnsi="Arial" w:cs="Arial"/>
                <w:highlight w:val="yellow"/>
              </w:rPr>
              <w:t xml:space="preserve">    "@type": "</w:t>
            </w:r>
            <w:proofErr w:type="spellStart"/>
            <w:r w:rsidRPr="0075492C">
              <w:rPr>
                <w:rFonts w:ascii="Arial" w:hAnsi="Arial" w:cs="Arial"/>
                <w:highlight w:val="yellow"/>
              </w:rPr>
              <w:t>ReceiptPayment</w:t>
            </w:r>
            <w:proofErr w:type="spellEnd"/>
            <w:r w:rsidRPr="0075492C">
              <w:rPr>
                <w:rFonts w:ascii="Arial" w:hAnsi="Arial" w:cs="Arial"/>
                <w:highlight w:val="yellow"/>
              </w:rPr>
              <w:t>",</w:t>
            </w:r>
          </w:p>
          <w:p w14:paraId="00AA70C0" w14:textId="35521C59" w:rsidR="0075492C" w:rsidRPr="0075492C" w:rsidRDefault="0075492C" w:rsidP="0075492C">
            <w:pPr>
              <w:rPr>
                <w:rFonts w:ascii="Arial" w:hAnsi="Arial" w:cs="Arial"/>
                <w:highlight w:val="yellow"/>
              </w:rPr>
            </w:pPr>
            <w:r w:rsidRPr="0075492C">
              <w:rPr>
                <w:rFonts w:ascii="Arial" w:hAnsi="Arial" w:cs="Arial"/>
                <w:highlight w:val="yellow"/>
              </w:rPr>
              <w:tab/>
              <w:t>"Document": [</w:t>
            </w:r>
          </w:p>
          <w:p w14:paraId="25B43777" w14:textId="7C1E6693" w:rsidR="0075492C" w:rsidRPr="0075492C" w:rsidRDefault="0075492C" w:rsidP="0075492C">
            <w:pPr>
              <w:rPr>
                <w:rFonts w:ascii="Arial" w:hAnsi="Arial" w:cs="Arial"/>
                <w:highlight w:val="yellow"/>
              </w:rPr>
            </w:pPr>
            <w:r w:rsidRPr="0075492C">
              <w:rPr>
                <w:rFonts w:ascii="Arial" w:hAnsi="Arial" w:cs="Arial"/>
                <w:highlight w:val="yellow"/>
              </w:rPr>
              <w:tab/>
              <w:t>{</w:t>
            </w:r>
          </w:p>
          <w:p w14:paraId="0DC08F2D" w14:textId="5B0223A5" w:rsidR="0075492C" w:rsidRPr="0075492C" w:rsidRDefault="0075492C" w:rsidP="0075492C">
            <w:pPr>
              <w:rPr>
                <w:rFonts w:ascii="Arial" w:hAnsi="Arial" w:cs="Arial"/>
                <w:highlight w:val="yellow"/>
              </w:rPr>
            </w:pPr>
            <w:r w:rsidRPr="0075492C">
              <w:rPr>
                <w:rFonts w:ascii="Arial" w:hAnsi="Arial" w:cs="Arial"/>
                <w:highlight w:val="yellow"/>
              </w:rPr>
              <w:tab/>
              <w:t xml:space="preserve">   "@type": "Document",</w:t>
            </w:r>
          </w:p>
          <w:p w14:paraId="2F416024" w14:textId="5395EE7D" w:rsidR="0075492C" w:rsidRPr="0075492C" w:rsidRDefault="0075492C" w:rsidP="0075492C">
            <w:pPr>
              <w:rPr>
                <w:rFonts w:ascii="Arial" w:hAnsi="Arial" w:cs="Arial"/>
                <w:highlight w:val="yellow"/>
              </w:rPr>
            </w:pPr>
            <w:r w:rsidRPr="0075492C">
              <w:rPr>
                <w:rFonts w:ascii="Arial" w:hAnsi="Arial" w:cs="Arial"/>
                <w:highlight w:val="yellow"/>
              </w:rPr>
              <w:tab/>
              <w:t xml:space="preserve">   "Number": "2203767371777"</w:t>
            </w:r>
          </w:p>
          <w:p w14:paraId="7A121C67" w14:textId="47F791A8" w:rsidR="0075492C" w:rsidRPr="0075492C" w:rsidRDefault="0075492C" w:rsidP="0075492C">
            <w:pPr>
              <w:rPr>
                <w:rFonts w:ascii="Arial" w:hAnsi="Arial" w:cs="Arial"/>
                <w:highlight w:val="yellow"/>
              </w:rPr>
            </w:pPr>
            <w:r w:rsidRPr="0075492C">
              <w:rPr>
                <w:rFonts w:ascii="Arial" w:hAnsi="Arial" w:cs="Arial"/>
                <w:highlight w:val="yellow"/>
              </w:rPr>
              <w:tab/>
              <w:t>}</w:t>
            </w:r>
          </w:p>
          <w:p w14:paraId="23D8A361" w14:textId="459241FE" w:rsidR="0075492C" w:rsidRPr="0075492C" w:rsidRDefault="0075492C" w:rsidP="0075492C">
            <w:pPr>
              <w:rPr>
                <w:rFonts w:ascii="Arial" w:hAnsi="Arial" w:cs="Arial"/>
                <w:highlight w:val="yellow"/>
              </w:rPr>
            </w:pPr>
            <w:r w:rsidRPr="0075492C">
              <w:rPr>
                <w:rFonts w:ascii="Arial" w:hAnsi="Arial" w:cs="Arial"/>
                <w:highlight w:val="yellow"/>
              </w:rPr>
              <w:t xml:space="preserve">    ]</w:t>
            </w:r>
          </w:p>
          <w:p w14:paraId="5C8099A2" w14:textId="77777777" w:rsidR="0075492C" w:rsidRDefault="0075492C" w:rsidP="0075492C">
            <w:pPr>
              <w:rPr>
                <w:rFonts w:ascii="Arial" w:hAnsi="Arial" w:cs="Arial"/>
              </w:rPr>
            </w:pPr>
            <w:r w:rsidRPr="0075492C">
              <w:rPr>
                <w:rFonts w:ascii="Arial" w:hAnsi="Arial" w:cs="Arial"/>
                <w:highlight w:val="yellow"/>
              </w:rPr>
              <w:t>}</w:t>
            </w:r>
          </w:p>
          <w:p w14:paraId="775798A0" w14:textId="77777777" w:rsidR="0075492C" w:rsidRDefault="0075492C" w:rsidP="0075492C">
            <w:pPr>
              <w:rPr>
                <w:rFonts w:ascii="Arial" w:hAnsi="Arial" w:cs="Arial"/>
              </w:rPr>
            </w:pPr>
          </w:p>
          <w:p w14:paraId="491374BF" w14:textId="112FBD39" w:rsidR="0075492C" w:rsidRDefault="0075492C" w:rsidP="0075492C">
            <w:pPr>
              <w:rPr>
                <w:rFonts w:ascii="Arial" w:hAnsi="Arial" w:cs="Arial"/>
              </w:rPr>
            </w:pPr>
            <w:r>
              <w:rPr>
                <w:rFonts w:ascii="Arial" w:hAnsi="Arial" w:cs="Arial"/>
              </w:rPr>
              <w:t>Corresponding response</w:t>
            </w:r>
            <w:r w:rsidR="001920B9">
              <w:rPr>
                <w:rFonts w:ascii="Arial" w:hAnsi="Arial" w:cs="Arial"/>
              </w:rPr>
              <w:t>s</w:t>
            </w:r>
            <w:r>
              <w:rPr>
                <w:rFonts w:ascii="Arial" w:hAnsi="Arial" w:cs="Arial"/>
              </w:rPr>
              <w:t xml:space="preserve"> </w:t>
            </w:r>
            <w:r w:rsidR="001920B9">
              <w:rPr>
                <w:rFonts w:ascii="Arial" w:hAnsi="Arial" w:cs="Arial"/>
              </w:rPr>
              <w:t>are</w:t>
            </w:r>
            <w:r>
              <w:rPr>
                <w:rFonts w:ascii="Arial" w:hAnsi="Arial" w:cs="Arial"/>
              </w:rPr>
              <w:t xml:space="preserve"> attached for detailed overlook.</w:t>
            </w:r>
          </w:p>
          <w:p w14:paraId="5C01F757" w14:textId="3CDEC409" w:rsidR="0075492C" w:rsidRPr="00496301" w:rsidRDefault="0075492C" w:rsidP="0075492C">
            <w:pPr>
              <w:rPr>
                <w:rFonts w:ascii="Arial" w:hAnsi="Arial" w:cs="Arial"/>
              </w:rPr>
            </w:pPr>
          </w:p>
        </w:tc>
      </w:tr>
      <w:tr w:rsidR="00AD2C10" w:rsidRPr="00D420A8" w14:paraId="59D46B31" w14:textId="77777777" w:rsidTr="00881E6C">
        <w:trPr>
          <w:cantSplit/>
        </w:trPr>
        <w:tc>
          <w:tcPr>
            <w:tcW w:w="10790" w:type="dxa"/>
            <w:gridSpan w:val="10"/>
            <w:shd w:val="clear" w:color="auto" w:fill="F2F2F2" w:themeFill="accent6" w:themeFillShade="F2"/>
          </w:tcPr>
          <w:p w14:paraId="7017BDAC" w14:textId="77777777" w:rsidR="00AD2C10" w:rsidRPr="00D420A8" w:rsidRDefault="00AD2C10" w:rsidP="00881E6C">
            <w:pPr>
              <w:widowControl w:val="0"/>
              <w:spacing w:beforeLines="60" w:before="144" w:afterLines="60" w:after="144"/>
              <w:rPr>
                <w:rStyle w:val="sbrace"/>
                <w:rFonts w:ascii="Arial Black" w:hAnsi="Arial Black" w:cs="Arial"/>
                <w:b/>
                <w:szCs w:val="22"/>
              </w:rPr>
            </w:pPr>
            <w:r>
              <w:rPr>
                <w:rFonts w:ascii="Arial Black" w:hAnsi="Arial Black" w:cs="Arial"/>
                <w:b/>
                <w:szCs w:val="22"/>
              </w:rPr>
              <w:t>Objects/Attributes</w:t>
            </w:r>
          </w:p>
        </w:tc>
      </w:tr>
      <w:tr w:rsidR="00AD2C10" w:rsidRPr="00E858F4" w14:paraId="424A2A12" w14:textId="77777777" w:rsidTr="00140728">
        <w:trPr>
          <w:cantSplit/>
          <w:trHeight w:val="300"/>
        </w:trPr>
        <w:tc>
          <w:tcPr>
            <w:tcW w:w="1584" w:type="dxa"/>
            <w:gridSpan w:val="2"/>
          </w:tcPr>
          <w:p w14:paraId="45210C72" w14:textId="77777777" w:rsidR="00AD2C10" w:rsidRPr="00E858F4" w:rsidRDefault="00AD2C10" w:rsidP="00881E6C">
            <w:pPr>
              <w:widowControl w:val="0"/>
              <w:spacing w:beforeLines="60" w:before="144" w:afterLines="60" w:after="144"/>
              <w:rPr>
                <w:rFonts w:ascii="Arial" w:hAnsi="Arial" w:cs="Arial"/>
                <w:sz w:val="20"/>
                <w:szCs w:val="20"/>
              </w:rPr>
            </w:pPr>
            <w:r w:rsidRPr="00E858F4">
              <w:rPr>
                <w:rFonts w:ascii="Arial" w:hAnsi="Arial" w:cs="Arial"/>
                <w:sz w:val="20"/>
                <w:szCs w:val="20"/>
              </w:rPr>
              <w:t xml:space="preserve">Changes to: </w:t>
            </w:r>
            <w:r w:rsidRPr="0017002A">
              <w:rPr>
                <w:rFonts w:ascii="Arial" w:hAnsi="Arial" w:cs="Arial"/>
                <w:sz w:val="18"/>
                <w:szCs w:val="18"/>
              </w:rPr>
              <w:t>(yes / no)</w:t>
            </w:r>
          </w:p>
        </w:tc>
        <w:tc>
          <w:tcPr>
            <w:tcW w:w="1670" w:type="dxa"/>
            <w:shd w:val="clear" w:color="auto" w:fill="F2F2F2" w:themeFill="accent6" w:themeFillShade="F2"/>
          </w:tcPr>
          <w:p w14:paraId="1FE73C7F" w14:textId="77777777" w:rsidR="00AD2C10" w:rsidRPr="00E858F4" w:rsidRDefault="00AD2C10" w:rsidP="00881E6C">
            <w:pPr>
              <w:widowControl w:val="0"/>
              <w:spacing w:beforeLines="60" w:before="144" w:afterLines="60" w:after="144"/>
              <w:jc w:val="right"/>
              <w:rPr>
                <w:rFonts w:ascii="Arial" w:hAnsi="Arial" w:cs="Arial"/>
                <w:sz w:val="20"/>
                <w:szCs w:val="20"/>
              </w:rPr>
            </w:pPr>
            <w:r w:rsidRPr="00E858F4">
              <w:rPr>
                <w:rFonts w:ascii="Arial" w:hAnsi="Arial" w:cs="Arial"/>
                <w:sz w:val="20"/>
                <w:szCs w:val="20"/>
              </w:rPr>
              <w:t>Request:</w:t>
            </w:r>
          </w:p>
        </w:tc>
        <w:tc>
          <w:tcPr>
            <w:tcW w:w="2604" w:type="dxa"/>
            <w:gridSpan w:val="4"/>
          </w:tcPr>
          <w:p w14:paraId="050887C4" w14:textId="77777777" w:rsidR="00AD2C10" w:rsidRPr="00E858F4" w:rsidRDefault="00AD2C10" w:rsidP="00881E6C">
            <w:pPr>
              <w:widowControl w:val="0"/>
              <w:spacing w:before="40" w:after="40"/>
              <w:jc w:val="center"/>
              <w:rPr>
                <w:rFonts w:ascii="Arial" w:hAnsi="Arial" w:cs="Arial"/>
                <w:sz w:val="20"/>
                <w:szCs w:val="20"/>
              </w:rPr>
            </w:pPr>
            <w:r>
              <w:rPr>
                <w:rFonts w:ascii="Arial" w:hAnsi="Arial" w:cs="Arial"/>
                <w:sz w:val="20"/>
                <w:szCs w:val="20"/>
              </w:rPr>
              <w:t>No</w:t>
            </w:r>
          </w:p>
        </w:tc>
        <w:tc>
          <w:tcPr>
            <w:tcW w:w="2028" w:type="dxa"/>
            <w:shd w:val="clear" w:color="auto" w:fill="F2F2F2" w:themeFill="accent6" w:themeFillShade="F2"/>
          </w:tcPr>
          <w:p w14:paraId="334D2373" w14:textId="77777777" w:rsidR="00AD2C10" w:rsidRPr="00E858F4" w:rsidRDefault="00AD2C10" w:rsidP="00881E6C">
            <w:pPr>
              <w:widowControl w:val="0"/>
              <w:spacing w:beforeLines="60" w:before="144" w:afterLines="60" w:after="144"/>
              <w:jc w:val="right"/>
              <w:rPr>
                <w:rFonts w:ascii="Arial" w:hAnsi="Arial" w:cs="Arial"/>
                <w:sz w:val="20"/>
                <w:szCs w:val="20"/>
              </w:rPr>
            </w:pPr>
            <w:r w:rsidRPr="00E858F4">
              <w:rPr>
                <w:rFonts w:ascii="Arial" w:hAnsi="Arial" w:cs="Arial"/>
                <w:sz w:val="20"/>
                <w:szCs w:val="20"/>
              </w:rPr>
              <w:t>Response:</w:t>
            </w:r>
          </w:p>
        </w:tc>
        <w:tc>
          <w:tcPr>
            <w:tcW w:w="2904" w:type="dxa"/>
            <w:gridSpan w:val="2"/>
          </w:tcPr>
          <w:p w14:paraId="3155C3ED" w14:textId="77777777" w:rsidR="00AD2C10" w:rsidRPr="00E858F4" w:rsidRDefault="00AD2C10" w:rsidP="00881E6C">
            <w:pPr>
              <w:spacing w:before="40" w:after="40" w:line="259" w:lineRule="auto"/>
              <w:jc w:val="center"/>
            </w:pPr>
            <w:r>
              <w:rPr>
                <w:rFonts w:ascii="Arial" w:hAnsi="Arial" w:cs="Arial"/>
                <w:sz w:val="20"/>
                <w:szCs w:val="20"/>
              </w:rPr>
              <w:t>Yes</w:t>
            </w:r>
          </w:p>
        </w:tc>
      </w:tr>
      <w:tr w:rsidR="00AD2C10" w:rsidRPr="00D420A8" w14:paraId="147E831E" w14:textId="77777777" w:rsidTr="00881E6C">
        <w:trPr>
          <w:cantSplit/>
        </w:trPr>
        <w:tc>
          <w:tcPr>
            <w:tcW w:w="10790" w:type="dxa"/>
            <w:gridSpan w:val="10"/>
            <w:shd w:val="clear" w:color="auto" w:fill="F2F2F2" w:themeFill="accent6" w:themeFillShade="F2"/>
          </w:tcPr>
          <w:p w14:paraId="7A045D5C" w14:textId="77777777" w:rsidR="00AD2C10" w:rsidRPr="00D420A8" w:rsidRDefault="00AD2C10" w:rsidP="00881E6C">
            <w:pPr>
              <w:widowControl w:val="0"/>
              <w:spacing w:beforeLines="60" w:before="144" w:afterLines="60" w:after="144"/>
              <w:rPr>
                <w:rStyle w:val="sbrace"/>
                <w:rFonts w:ascii="Arial Black" w:hAnsi="Arial Black" w:cs="Arial"/>
                <w:b/>
                <w:szCs w:val="22"/>
              </w:rPr>
            </w:pPr>
            <w:r w:rsidRPr="00D420A8">
              <w:rPr>
                <w:rFonts w:ascii="Arial Black" w:hAnsi="Arial Black" w:cs="Arial"/>
                <w:b/>
                <w:szCs w:val="22"/>
              </w:rPr>
              <w:t>E</w:t>
            </w:r>
            <w:r>
              <w:rPr>
                <w:rFonts w:ascii="Arial Black" w:hAnsi="Arial Black" w:cs="Arial"/>
                <w:b/>
                <w:szCs w:val="22"/>
              </w:rPr>
              <w:t>xamples</w:t>
            </w:r>
          </w:p>
        </w:tc>
      </w:tr>
      <w:tr w:rsidR="00AD2C10" w:rsidRPr="00B927AB" w14:paraId="109A3DF2" w14:textId="77777777" w:rsidTr="00140728">
        <w:trPr>
          <w:cantSplit/>
        </w:trPr>
        <w:tc>
          <w:tcPr>
            <w:tcW w:w="1584" w:type="dxa"/>
            <w:gridSpan w:val="2"/>
          </w:tcPr>
          <w:p w14:paraId="39E62D22" w14:textId="16981181" w:rsidR="00AD2C10" w:rsidRPr="00E858F4" w:rsidRDefault="00AD2C10" w:rsidP="00D83769">
            <w:pPr>
              <w:widowControl w:val="0"/>
              <w:spacing w:beforeLines="60" w:before="144" w:afterLines="60" w:after="144"/>
              <w:rPr>
                <w:rFonts w:ascii="Arial" w:hAnsi="Arial" w:cs="Arial"/>
                <w:sz w:val="20"/>
                <w:szCs w:val="20"/>
              </w:rPr>
            </w:pPr>
            <w:r w:rsidRPr="00E858F4">
              <w:rPr>
                <w:rFonts w:ascii="Arial" w:hAnsi="Arial" w:cs="Arial"/>
                <w:sz w:val="20"/>
                <w:szCs w:val="20"/>
              </w:rPr>
              <w:t>Pre-prod endpoint for request:</w:t>
            </w:r>
            <w:r>
              <w:rPr>
                <w:rFonts w:ascii="Arial" w:hAnsi="Arial" w:cs="Arial"/>
                <w:sz w:val="20"/>
                <w:szCs w:val="20"/>
              </w:rPr>
              <w:t xml:space="preserve"> </w:t>
            </w:r>
          </w:p>
        </w:tc>
        <w:tc>
          <w:tcPr>
            <w:tcW w:w="9206" w:type="dxa"/>
            <w:gridSpan w:val="8"/>
          </w:tcPr>
          <w:p w14:paraId="4C5EDE1F" w14:textId="37846C43" w:rsidR="00AD2C10" w:rsidRDefault="006B5E4A" w:rsidP="00881E6C">
            <w:pPr>
              <w:widowControl w:val="0"/>
              <w:spacing w:beforeLines="60" w:before="144" w:afterLines="60" w:after="144"/>
              <w:rPr>
                <w:rStyle w:val="sbrace"/>
                <w:rFonts w:ascii="Arial" w:hAnsi="Arial" w:cs="Arial"/>
              </w:rPr>
            </w:pPr>
            <w:hyperlink r:id="rId25" w:history="1">
              <w:r w:rsidR="002E47FE" w:rsidRPr="00D31418">
                <w:rPr>
                  <w:rStyle w:val="Hyperlink"/>
                  <w:rFonts w:ascii="Arial" w:hAnsi="Arial" w:cs="Arial"/>
                </w:rPr>
                <w:t>https://api.pp.travelport.com/9/air/book/reservation/reservations/{PNR}</w:t>
              </w:r>
            </w:hyperlink>
          </w:p>
          <w:p w14:paraId="4E5E3EC0" w14:textId="2BA74DC2" w:rsidR="002E47FE" w:rsidRPr="00B927AB" w:rsidRDefault="002E47FE" w:rsidP="00881E6C">
            <w:pPr>
              <w:widowControl w:val="0"/>
              <w:spacing w:beforeLines="60" w:before="144" w:afterLines="60" w:after="144"/>
              <w:rPr>
                <w:rStyle w:val="sbrace"/>
                <w:rFonts w:ascii="Arial" w:hAnsi="Arial" w:cs="Arial"/>
              </w:rPr>
            </w:pPr>
          </w:p>
        </w:tc>
      </w:tr>
      <w:tr w:rsidR="00AD2C10" w:rsidRPr="00E858F4" w14:paraId="37228CAF" w14:textId="77777777" w:rsidTr="00881E6C">
        <w:trPr>
          <w:cantSplit/>
        </w:trPr>
        <w:tc>
          <w:tcPr>
            <w:tcW w:w="10790" w:type="dxa"/>
            <w:gridSpan w:val="10"/>
          </w:tcPr>
          <w:p w14:paraId="26365631" w14:textId="05870D3F" w:rsidR="00AD2C10" w:rsidRPr="00E858F4" w:rsidRDefault="0052315D" w:rsidP="00881E6C">
            <w:pPr>
              <w:widowControl w:val="0"/>
              <w:spacing w:beforeLines="60" w:before="144" w:afterLines="60" w:after="144"/>
              <w:rPr>
                <w:rFonts w:ascii="Arial" w:hAnsi="Arial" w:cs="Arial"/>
                <w:sz w:val="20"/>
                <w:szCs w:val="20"/>
              </w:rPr>
            </w:pPr>
            <w:r>
              <w:rPr>
                <w:rFonts w:ascii="Arial" w:hAnsi="Arial" w:cs="Arial"/>
                <w:sz w:val="20"/>
                <w:szCs w:val="20"/>
              </w:rPr>
              <w:t xml:space="preserve">Changed Part of the Full </w:t>
            </w:r>
            <w:r w:rsidR="00AD2C10" w:rsidRPr="00E858F4">
              <w:rPr>
                <w:rFonts w:ascii="Arial" w:hAnsi="Arial" w:cs="Arial"/>
                <w:sz w:val="20"/>
                <w:szCs w:val="20"/>
              </w:rPr>
              <w:t xml:space="preserve">Response example in </w:t>
            </w:r>
            <w:r w:rsidR="00AD2C10" w:rsidRPr="00E858F4">
              <w:rPr>
                <w:rFonts w:ascii="Arial" w:hAnsi="Arial" w:cs="Arial"/>
                <w:b/>
                <w:bCs/>
                <w:sz w:val="20"/>
                <w:szCs w:val="20"/>
              </w:rPr>
              <w:t>JSON</w:t>
            </w:r>
            <w:r w:rsidR="00AD2C10" w:rsidRPr="00E858F4">
              <w:rPr>
                <w:rFonts w:ascii="Arial" w:hAnsi="Arial" w:cs="Arial"/>
                <w:sz w:val="20"/>
                <w:szCs w:val="20"/>
              </w:rPr>
              <w:t xml:space="preserve"> below:</w:t>
            </w:r>
          </w:p>
          <w:p w14:paraId="0D9563CE" w14:textId="77777777" w:rsidR="00AD2C10" w:rsidRPr="00E858F4" w:rsidRDefault="00AD2C10" w:rsidP="00881E6C">
            <w:pPr>
              <w:widowControl w:val="0"/>
              <w:spacing w:beforeLines="60" w:before="144" w:afterLines="60" w:after="144"/>
              <w:rPr>
                <w:rStyle w:val="sbrace"/>
                <w:rFonts w:ascii="Arial" w:hAnsi="Arial" w:cs="Arial"/>
                <w:b/>
                <w:bCs/>
                <w:sz w:val="18"/>
                <w:szCs w:val="18"/>
              </w:rPr>
            </w:pPr>
            <w:r w:rsidRPr="00E858F4">
              <w:rPr>
                <w:rFonts w:ascii="Arial" w:hAnsi="Arial" w:cs="Arial"/>
                <w:color w:val="FF0000"/>
                <w:sz w:val="18"/>
                <w:szCs w:val="18"/>
              </w:rPr>
              <w:t xml:space="preserve">Required. </w:t>
            </w:r>
            <w:r w:rsidRPr="00E858F4">
              <w:rPr>
                <w:rFonts w:ascii="Arial" w:hAnsi="Arial" w:cs="Arial"/>
                <w:sz w:val="18"/>
                <w:szCs w:val="18"/>
              </w:rPr>
              <w:t>If longer than 2 pages, attach as a separate file.</w:t>
            </w:r>
          </w:p>
        </w:tc>
      </w:tr>
      <w:tr w:rsidR="00AD2C10" w:rsidRPr="00E858F4" w14:paraId="046309C5" w14:textId="77777777" w:rsidTr="00881E6C">
        <w:trPr>
          <w:cantSplit/>
        </w:trPr>
        <w:tc>
          <w:tcPr>
            <w:tcW w:w="10790" w:type="dxa"/>
            <w:gridSpan w:val="10"/>
          </w:tcPr>
          <w:p w14:paraId="45AA06F1" w14:textId="77777777" w:rsidR="00AD2C10" w:rsidRDefault="00D84DD8" w:rsidP="00242E95">
            <w:pPr>
              <w:shd w:val="clear" w:color="auto" w:fill="FFFFFE"/>
              <w:spacing w:line="240" w:lineRule="atLeast"/>
              <w:rPr>
                <w:rFonts w:eastAsia="Times New Roman" w:cs="Times New Roman"/>
              </w:rPr>
            </w:pPr>
            <w:r>
              <w:rPr>
                <w:rFonts w:eastAsia="Times New Roman" w:cs="Times New Roman"/>
              </w:rPr>
              <w:object w:dxaOrig="1534" w:dyaOrig="997" w14:anchorId="735DE484">
                <v:shape id="_x0000_i1028" type="#_x0000_t75" style="width:78.75pt;height:50.25pt" o:ole="">
                  <v:imagedata r:id="rId26" o:title=""/>
                </v:shape>
                <o:OLEObject Type="Embed" ProgID="Package" ShapeID="_x0000_i1028" DrawAspect="Icon" ObjectID="_1678789183" r:id="rId27"/>
              </w:object>
            </w:r>
            <w:r>
              <w:rPr>
                <w:rFonts w:eastAsia="Times New Roman" w:cs="Times New Roman"/>
              </w:rPr>
              <w:t xml:space="preserve">      </w:t>
            </w:r>
            <w:r>
              <w:rPr>
                <w:rFonts w:eastAsia="Times New Roman" w:cs="Times New Roman"/>
              </w:rPr>
              <w:object w:dxaOrig="1534" w:dyaOrig="997" w14:anchorId="3897E79C">
                <v:shape id="_x0000_i1029" type="#_x0000_t75" style="width:78.75pt;height:50.25pt" o:ole="">
                  <v:imagedata r:id="rId28" o:title=""/>
                </v:shape>
                <o:OLEObject Type="Embed" ProgID="Package" ShapeID="_x0000_i1029" DrawAspect="Icon" ObjectID="_1678789184" r:id="rId29"/>
              </w:object>
            </w:r>
            <w:r>
              <w:rPr>
                <w:rFonts w:eastAsia="Times New Roman" w:cs="Times New Roman"/>
              </w:rPr>
              <w:t xml:space="preserve">    </w:t>
            </w:r>
            <w:r>
              <w:rPr>
                <w:rFonts w:eastAsia="Times New Roman" w:cs="Times New Roman"/>
              </w:rPr>
              <w:object w:dxaOrig="1534" w:dyaOrig="997" w14:anchorId="7C0AC0DE">
                <v:shape id="_x0000_i1030" type="#_x0000_t75" style="width:78.75pt;height:50.25pt" o:ole="">
                  <v:imagedata r:id="rId30" o:title=""/>
                </v:shape>
                <o:OLEObject Type="Embed" ProgID="Package" ShapeID="_x0000_i1030" DrawAspect="Icon" ObjectID="_1678789185" r:id="rId31"/>
              </w:object>
            </w:r>
          </w:p>
          <w:p w14:paraId="72A1C8D3" w14:textId="77777777" w:rsidR="00C1379D" w:rsidRDefault="00C1379D" w:rsidP="00242E95">
            <w:pPr>
              <w:shd w:val="clear" w:color="auto" w:fill="FFFFFE"/>
              <w:spacing w:line="240" w:lineRule="atLeast"/>
              <w:rPr>
                <w:rFonts w:cs="Times New Roman"/>
              </w:rPr>
            </w:pPr>
          </w:p>
          <w:p w14:paraId="44654738" w14:textId="77777777" w:rsidR="00C1379D" w:rsidRDefault="00C1379D" w:rsidP="00242E95">
            <w:pPr>
              <w:shd w:val="clear" w:color="auto" w:fill="FFFFFE"/>
              <w:spacing w:line="240" w:lineRule="atLeast"/>
              <w:rPr>
                <w:rFonts w:cs="Times New Roman"/>
              </w:rPr>
            </w:pPr>
          </w:p>
          <w:p w14:paraId="09BB8F96" w14:textId="77777777" w:rsidR="00C1379D" w:rsidRDefault="00C1379D" w:rsidP="00242E95">
            <w:pPr>
              <w:shd w:val="clear" w:color="auto" w:fill="FFFFFE"/>
              <w:spacing w:line="240" w:lineRule="atLeast"/>
              <w:rPr>
                <w:rFonts w:cs="Times New Roman"/>
              </w:rPr>
            </w:pPr>
          </w:p>
          <w:p w14:paraId="437BEDEA" w14:textId="7C6A0129" w:rsidR="00C1379D" w:rsidRPr="00E858F4" w:rsidRDefault="00C1379D" w:rsidP="00242E95">
            <w:pPr>
              <w:shd w:val="clear" w:color="auto" w:fill="FFFFFE"/>
              <w:spacing w:line="240" w:lineRule="atLeast"/>
              <w:rPr>
                <w:rFonts w:ascii="Arial" w:hAnsi="Arial" w:cs="Arial"/>
                <w:sz w:val="20"/>
                <w:szCs w:val="20"/>
              </w:rPr>
            </w:pPr>
          </w:p>
        </w:tc>
      </w:tr>
      <w:tr w:rsidR="00881E6C" w:rsidRPr="00783F2F" w14:paraId="29F3DAFA" w14:textId="77777777" w:rsidTr="00881E6C">
        <w:trPr>
          <w:cantSplit/>
        </w:trPr>
        <w:tc>
          <w:tcPr>
            <w:tcW w:w="10790" w:type="dxa"/>
            <w:gridSpan w:val="10"/>
          </w:tcPr>
          <w:p w14:paraId="5846A9FB" w14:textId="5E2516A6" w:rsidR="00881E6C" w:rsidRPr="00783F2F" w:rsidRDefault="00881E6C" w:rsidP="00881E6C">
            <w:pPr>
              <w:widowControl w:val="0"/>
              <w:rPr>
                <w:rFonts w:ascii="Calibri Light" w:hAnsi="Calibri Light" w:cs="Calibri Light"/>
                <w:color w:val="auto"/>
                <w:spacing w:val="-4"/>
                <w:sz w:val="32"/>
                <w:szCs w:val="32"/>
                <w:shd w:val="clear" w:color="auto" w:fill="FFFFFF"/>
              </w:rPr>
            </w:pPr>
            <w:r>
              <w:rPr>
                <w:rFonts w:ascii="Calibri Light" w:hAnsi="Calibri Light" w:cs="Calibri Light"/>
                <w:color w:val="auto"/>
                <w:spacing w:val="-4"/>
                <w:sz w:val="32"/>
                <w:szCs w:val="32"/>
                <w:shd w:val="clear" w:color="auto" w:fill="FFFFFF"/>
              </w:rPr>
              <w:lastRenderedPageBreak/>
              <w:t xml:space="preserve">Seat Map related changes as part of V9 </w:t>
            </w:r>
          </w:p>
        </w:tc>
      </w:tr>
      <w:tr w:rsidR="00881E6C" w:rsidRPr="00D420A8" w14:paraId="0E5CF11E" w14:textId="77777777" w:rsidTr="00881E6C">
        <w:trPr>
          <w:cantSplit/>
        </w:trPr>
        <w:tc>
          <w:tcPr>
            <w:tcW w:w="10790" w:type="dxa"/>
            <w:gridSpan w:val="10"/>
            <w:shd w:val="clear" w:color="auto" w:fill="F2F2F2" w:themeFill="accent6" w:themeFillShade="F2"/>
          </w:tcPr>
          <w:p w14:paraId="0B2465AA" w14:textId="77777777" w:rsidR="00881E6C" w:rsidRPr="00D420A8" w:rsidRDefault="00881E6C" w:rsidP="00881E6C">
            <w:pPr>
              <w:widowControl w:val="0"/>
              <w:spacing w:beforeLines="60" w:before="144" w:afterLines="60" w:after="144"/>
              <w:rPr>
                <w:rStyle w:val="sbrace"/>
                <w:rFonts w:ascii="Arial Black" w:hAnsi="Arial Black" w:cs="Arial"/>
                <w:b/>
                <w:szCs w:val="22"/>
              </w:rPr>
            </w:pPr>
            <w:r>
              <w:rPr>
                <w:rStyle w:val="sbrace"/>
                <w:rFonts w:ascii="Arial Black" w:hAnsi="Arial Black" w:cs="Arial"/>
                <w:b/>
                <w:szCs w:val="22"/>
              </w:rPr>
              <w:t>S</w:t>
            </w:r>
            <w:r>
              <w:rPr>
                <w:rStyle w:val="sbrace"/>
                <w:rFonts w:ascii="Arial Black" w:hAnsi="Arial Black"/>
                <w:b/>
              </w:rPr>
              <w:t>ummary</w:t>
            </w:r>
          </w:p>
        </w:tc>
      </w:tr>
      <w:tr w:rsidR="00881E6C" w:rsidRPr="00496301" w14:paraId="662F65DE" w14:textId="77777777" w:rsidTr="00D83769">
        <w:trPr>
          <w:cantSplit/>
        </w:trPr>
        <w:tc>
          <w:tcPr>
            <w:tcW w:w="1191" w:type="dxa"/>
          </w:tcPr>
          <w:p w14:paraId="1E9AD4E2" w14:textId="77777777" w:rsidR="00881E6C" w:rsidRPr="00E858F4" w:rsidRDefault="00881E6C" w:rsidP="00881E6C">
            <w:pPr>
              <w:widowControl w:val="0"/>
              <w:spacing w:beforeLines="60" w:before="144" w:afterLines="60" w:after="144"/>
              <w:rPr>
                <w:rFonts w:ascii="Arial" w:hAnsi="Arial" w:cs="Arial"/>
                <w:sz w:val="20"/>
                <w:szCs w:val="20"/>
              </w:rPr>
            </w:pPr>
            <w:r w:rsidRPr="00E858F4">
              <w:rPr>
                <w:rFonts w:ascii="Arial" w:hAnsi="Arial" w:cs="Arial"/>
                <w:sz w:val="20"/>
                <w:szCs w:val="20"/>
              </w:rPr>
              <w:t>Detailed description of feature or change:</w:t>
            </w:r>
          </w:p>
        </w:tc>
        <w:tc>
          <w:tcPr>
            <w:tcW w:w="9599" w:type="dxa"/>
            <w:gridSpan w:val="9"/>
          </w:tcPr>
          <w:p w14:paraId="4A25FFBD" w14:textId="369D3958" w:rsidR="00881E6C" w:rsidRDefault="00881E6C" w:rsidP="00881E6C">
            <w:pPr>
              <w:rPr>
                <w:rFonts w:ascii="Arial" w:hAnsi="Arial" w:cs="Arial"/>
              </w:rPr>
            </w:pPr>
            <w:r>
              <w:rPr>
                <w:rFonts w:ascii="Arial" w:hAnsi="Arial" w:cs="Arial"/>
              </w:rPr>
              <w:t xml:space="preserve">As part of the version upgradation from V6 to V9 for Seat Map , there are many changes </w:t>
            </w:r>
            <w:r w:rsidR="00CE409E">
              <w:rPr>
                <w:rFonts w:ascii="Arial" w:hAnsi="Arial" w:cs="Arial"/>
              </w:rPr>
              <w:t>as</w:t>
            </w:r>
            <w:r>
              <w:rPr>
                <w:rFonts w:ascii="Arial" w:hAnsi="Arial" w:cs="Arial"/>
              </w:rPr>
              <w:t xml:space="preserve"> listed below .</w:t>
            </w:r>
          </w:p>
          <w:p w14:paraId="2485E0FB" w14:textId="77777777" w:rsidR="00881E6C" w:rsidRDefault="00881E6C" w:rsidP="00881E6C">
            <w:pPr>
              <w:pStyle w:val="ListParagraph"/>
              <w:numPr>
                <w:ilvl w:val="0"/>
                <w:numId w:val="7"/>
              </w:numPr>
              <w:rPr>
                <w:rFonts w:ascii="Arial" w:hAnsi="Arial" w:cs="Arial"/>
              </w:rPr>
            </w:pPr>
            <w:r>
              <w:rPr>
                <w:rFonts w:ascii="Arial" w:hAnsi="Arial" w:cs="Arial"/>
              </w:rPr>
              <w:t xml:space="preserve">Service URI got changed and type of service call changed from GET call to POST call . </w:t>
            </w:r>
          </w:p>
          <w:p w14:paraId="526E2CFB" w14:textId="6674D3D6" w:rsidR="00881E6C" w:rsidRDefault="006B5E4A" w:rsidP="00C94A78">
            <w:pPr>
              <w:pStyle w:val="ListParagraph"/>
              <w:numPr>
                <w:ilvl w:val="0"/>
                <w:numId w:val="0"/>
              </w:numPr>
              <w:ind w:left="720"/>
              <w:rPr>
                <w:rFonts w:ascii="Arial" w:hAnsi="Arial" w:cs="Arial"/>
              </w:rPr>
            </w:pPr>
            <w:hyperlink r:id="rId32" w:history="1">
              <w:r w:rsidR="00C94A78" w:rsidRPr="00B755ED">
                <w:rPr>
                  <w:rStyle w:val="Hyperlink"/>
                  <w:rFonts w:ascii="Arial" w:hAnsi="Arial" w:cs="Arial"/>
                </w:rPr>
                <w:t>https://api.pp.travelport.com/9/air/search/seat/catalogofferingsancillaries/seatavailabilities</w:t>
              </w:r>
            </w:hyperlink>
          </w:p>
          <w:p w14:paraId="206A3F24" w14:textId="1B69C6B8" w:rsidR="00881E6C" w:rsidRDefault="00DF78FA" w:rsidP="00881E6C">
            <w:pPr>
              <w:pStyle w:val="ListParagraph"/>
              <w:numPr>
                <w:ilvl w:val="0"/>
                <w:numId w:val="7"/>
              </w:numPr>
              <w:rPr>
                <w:rFonts w:ascii="Arial" w:hAnsi="Arial" w:cs="Arial"/>
              </w:rPr>
            </w:pPr>
            <w:r>
              <w:rPr>
                <w:rFonts w:ascii="Arial" w:hAnsi="Arial" w:cs="Arial"/>
              </w:rPr>
              <w:t>As part of V9 , this service now supports for multiple segments in request payload .</w:t>
            </w:r>
          </w:p>
          <w:p w14:paraId="43F942B5" w14:textId="48ADC3E7" w:rsidR="008461B4" w:rsidRDefault="008461B4" w:rsidP="00881E6C">
            <w:pPr>
              <w:pStyle w:val="ListParagraph"/>
              <w:numPr>
                <w:ilvl w:val="0"/>
                <w:numId w:val="7"/>
              </w:numPr>
              <w:rPr>
                <w:rFonts w:ascii="Arial" w:hAnsi="Arial" w:cs="Arial"/>
              </w:rPr>
            </w:pPr>
            <w:r>
              <w:rPr>
                <w:rFonts w:ascii="Arial" w:hAnsi="Arial" w:cs="Arial"/>
              </w:rPr>
              <w:t xml:space="preserve">Previously in V6 the request payload was not present, but </w:t>
            </w:r>
            <w:r w:rsidRPr="00CE409E">
              <w:rPr>
                <w:rFonts w:ascii="Arial" w:hAnsi="Arial" w:cs="Arial"/>
              </w:rPr>
              <w:t>for</w:t>
            </w:r>
            <w:r w:rsidRPr="008461B4">
              <w:rPr>
                <w:rFonts w:ascii="Arial" w:hAnsi="Arial" w:cs="Arial"/>
                <w:b/>
                <w:bCs/>
              </w:rPr>
              <w:t xml:space="preserve"> V9 a whole new request payload</w:t>
            </w:r>
            <w:r>
              <w:rPr>
                <w:rFonts w:ascii="Arial" w:hAnsi="Arial" w:cs="Arial"/>
              </w:rPr>
              <w:t xml:space="preserve"> is added. It is attached below for reference.</w:t>
            </w:r>
          </w:p>
          <w:p w14:paraId="6A9A111F" w14:textId="6CC35BF2" w:rsidR="008461B4" w:rsidRDefault="008461B4" w:rsidP="00881E6C">
            <w:pPr>
              <w:pStyle w:val="ListParagraph"/>
              <w:numPr>
                <w:ilvl w:val="0"/>
                <w:numId w:val="7"/>
              </w:numPr>
              <w:rPr>
                <w:rFonts w:ascii="Arial" w:hAnsi="Arial" w:cs="Arial"/>
              </w:rPr>
            </w:pPr>
            <w:r>
              <w:rPr>
                <w:rFonts w:ascii="Arial" w:hAnsi="Arial" w:cs="Arial"/>
              </w:rPr>
              <w:t xml:space="preserve">Due to multiple segment feature , now all seat information can be available in response across the segments. </w:t>
            </w:r>
            <w:r w:rsidR="00C94A78">
              <w:rPr>
                <w:rFonts w:ascii="Arial" w:hAnsi="Arial" w:cs="Arial"/>
              </w:rPr>
              <w:t>Model change happened for the response.</w:t>
            </w:r>
          </w:p>
          <w:p w14:paraId="0C837F27" w14:textId="783E586B" w:rsidR="008461B4" w:rsidRDefault="008461B4" w:rsidP="008461B4">
            <w:pPr>
              <w:rPr>
                <w:rFonts w:ascii="Arial" w:hAnsi="Arial" w:cs="Arial"/>
              </w:rPr>
            </w:pPr>
          </w:p>
          <w:p w14:paraId="0AD2F5BA" w14:textId="7AC2DB95" w:rsidR="008461B4" w:rsidRPr="008461B4" w:rsidRDefault="008461B4" w:rsidP="008461B4">
            <w:pPr>
              <w:rPr>
                <w:rFonts w:ascii="Arial" w:hAnsi="Arial" w:cs="Arial"/>
              </w:rPr>
            </w:pPr>
            <w:r>
              <w:rPr>
                <w:rFonts w:ascii="Arial" w:hAnsi="Arial" w:cs="Arial"/>
              </w:rPr>
              <w:t xml:space="preserve">Corresponding request and response </w:t>
            </w:r>
            <w:r w:rsidR="00C94A78">
              <w:rPr>
                <w:rFonts w:ascii="Arial" w:hAnsi="Arial" w:cs="Arial"/>
              </w:rPr>
              <w:t>are</w:t>
            </w:r>
            <w:r>
              <w:rPr>
                <w:rFonts w:ascii="Arial" w:hAnsi="Arial" w:cs="Arial"/>
              </w:rPr>
              <w:t xml:space="preserve"> attached for  detailed overlook.</w:t>
            </w:r>
          </w:p>
          <w:p w14:paraId="34E5926E" w14:textId="64EDA4E7" w:rsidR="00DF78FA" w:rsidRPr="00881E6C" w:rsidRDefault="00DF78FA" w:rsidP="00DF78FA">
            <w:pPr>
              <w:pStyle w:val="ListParagraph"/>
              <w:numPr>
                <w:ilvl w:val="0"/>
                <w:numId w:val="0"/>
              </w:numPr>
              <w:ind w:left="720"/>
              <w:rPr>
                <w:rFonts w:ascii="Arial" w:hAnsi="Arial" w:cs="Arial"/>
              </w:rPr>
            </w:pPr>
          </w:p>
        </w:tc>
      </w:tr>
      <w:tr w:rsidR="00881E6C" w:rsidRPr="00D420A8" w14:paraId="283BF742" w14:textId="77777777" w:rsidTr="00881E6C">
        <w:trPr>
          <w:cantSplit/>
        </w:trPr>
        <w:tc>
          <w:tcPr>
            <w:tcW w:w="10790" w:type="dxa"/>
            <w:gridSpan w:val="10"/>
            <w:shd w:val="clear" w:color="auto" w:fill="F2F2F2" w:themeFill="accent6" w:themeFillShade="F2"/>
          </w:tcPr>
          <w:p w14:paraId="2149D34D" w14:textId="77777777" w:rsidR="00881E6C" w:rsidRPr="00D420A8" w:rsidRDefault="00881E6C" w:rsidP="00881E6C">
            <w:pPr>
              <w:widowControl w:val="0"/>
              <w:spacing w:beforeLines="60" w:before="144" w:afterLines="60" w:after="144"/>
              <w:rPr>
                <w:rStyle w:val="sbrace"/>
                <w:rFonts w:ascii="Arial Black" w:hAnsi="Arial Black" w:cs="Arial"/>
                <w:b/>
                <w:szCs w:val="22"/>
              </w:rPr>
            </w:pPr>
            <w:r>
              <w:rPr>
                <w:rFonts w:ascii="Arial Black" w:hAnsi="Arial Black" w:cs="Arial"/>
                <w:b/>
                <w:szCs w:val="22"/>
              </w:rPr>
              <w:t>Objects/Attributes</w:t>
            </w:r>
          </w:p>
        </w:tc>
      </w:tr>
      <w:tr w:rsidR="00881E6C" w:rsidRPr="00E858F4" w14:paraId="32A79823" w14:textId="77777777" w:rsidTr="00D83769">
        <w:trPr>
          <w:cantSplit/>
          <w:trHeight w:val="300"/>
        </w:trPr>
        <w:tc>
          <w:tcPr>
            <w:tcW w:w="1191" w:type="dxa"/>
          </w:tcPr>
          <w:p w14:paraId="1F8960FE" w14:textId="77777777" w:rsidR="00881E6C" w:rsidRPr="00E858F4" w:rsidRDefault="00881E6C" w:rsidP="00881E6C">
            <w:pPr>
              <w:widowControl w:val="0"/>
              <w:spacing w:beforeLines="60" w:before="144" w:afterLines="60" w:after="144"/>
              <w:rPr>
                <w:rFonts w:ascii="Arial" w:hAnsi="Arial" w:cs="Arial"/>
                <w:sz w:val="20"/>
                <w:szCs w:val="20"/>
              </w:rPr>
            </w:pPr>
            <w:r w:rsidRPr="00E858F4">
              <w:rPr>
                <w:rFonts w:ascii="Arial" w:hAnsi="Arial" w:cs="Arial"/>
                <w:sz w:val="20"/>
                <w:szCs w:val="20"/>
              </w:rPr>
              <w:t xml:space="preserve">Changes to: </w:t>
            </w:r>
            <w:r w:rsidRPr="0017002A">
              <w:rPr>
                <w:rFonts w:ascii="Arial" w:hAnsi="Arial" w:cs="Arial"/>
                <w:sz w:val="18"/>
                <w:szCs w:val="18"/>
              </w:rPr>
              <w:t>(yes / no)</w:t>
            </w:r>
          </w:p>
        </w:tc>
        <w:tc>
          <w:tcPr>
            <w:tcW w:w="2421" w:type="dxa"/>
            <w:gridSpan w:val="3"/>
            <w:shd w:val="clear" w:color="auto" w:fill="F2F2F2" w:themeFill="accent6" w:themeFillShade="F2"/>
          </w:tcPr>
          <w:p w14:paraId="745AA4B8" w14:textId="77777777" w:rsidR="00881E6C" w:rsidRPr="00E858F4" w:rsidRDefault="00881E6C" w:rsidP="00881E6C">
            <w:pPr>
              <w:widowControl w:val="0"/>
              <w:spacing w:beforeLines="60" w:before="144" w:afterLines="60" w:after="144"/>
              <w:jc w:val="right"/>
              <w:rPr>
                <w:rFonts w:ascii="Arial" w:hAnsi="Arial" w:cs="Arial"/>
                <w:sz w:val="20"/>
                <w:szCs w:val="20"/>
              </w:rPr>
            </w:pPr>
            <w:r w:rsidRPr="00E858F4">
              <w:rPr>
                <w:rFonts w:ascii="Arial" w:hAnsi="Arial" w:cs="Arial"/>
                <w:sz w:val="20"/>
                <w:szCs w:val="20"/>
              </w:rPr>
              <w:t>Request:</w:t>
            </w:r>
          </w:p>
        </w:tc>
        <w:tc>
          <w:tcPr>
            <w:tcW w:w="2198" w:type="dxa"/>
          </w:tcPr>
          <w:p w14:paraId="546E2CBD" w14:textId="5F756585" w:rsidR="00881E6C" w:rsidRPr="00E858F4" w:rsidRDefault="00DF78FA" w:rsidP="00881E6C">
            <w:pPr>
              <w:widowControl w:val="0"/>
              <w:spacing w:before="40" w:after="40"/>
              <w:jc w:val="center"/>
              <w:rPr>
                <w:rFonts w:ascii="Arial" w:hAnsi="Arial" w:cs="Arial"/>
                <w:sz w:val="20"/>
                <w:szCs w:val="20"/>
              </w:rPr>
            </w:pPr>
            <w:r>
              <w:rPr>
                <w:rFonts w:ascii="Arial" w:hAnsi="Arial" w:cs="Arial"/>
                <w:sz w:val="20"/>
                <w:szCs w:val="20"/>
              </w:rPr>
              <w:t>Yes</w:t>
            </w:r>
          </w:p>
        </w:tc>
        <w:tc>
          <w:tcPr>
            <w:tcW w:w="2852" w:type="dxa"/>
            <w:gridSpan w:val="4"/>
            <w:shd w:val="clear" w:color="auto" w:fill="F2F2F2" w:themeFill="accent6" w:themeFillShade="F2"/>
          </w:tcPr>
          <w:p w14:paraId="21B73F48" w14:textId="77777777" w:rsidR="00881E6C" w:rsidRPr="00E858F4" w:rsidRDefault="00881E6C" w:rsidP="00881E6C">
            <w:pPr>
              <w:widowControl w:val="0"/>
              <w:spacing w:beforeLines="60" w:before="144" w:afterLines="60" w:after="144"/>
              <w:jc w:val="right"/>
              <w:rPr>
                <w:rFonts w:ascii="Arial" w:hAnsi="Arial" w:cs="Arial"/>
                <w:sz w:val="20"/>
                <w:szCs w:val="20"/>
              </w:rPr>
            </w:pPr>
            <w:r w:rsidRPr="00E858F4">
              <w:rPr>
                <w:rFonts w:ascii="Arial" w:hAnsi="Arial" w:cs="Arial"/>
                <w:sz w:val="20"/>
                <w:szCs w:val="20"/>
              </w:rPr>
              <w:t>Response:</w:t>
            </w:r>
          </w:p>
        </w:tc>
        <w:tc>
          <w:tcPr>
            <w:tcW w:w="2128" w:type="dxa"/>
          </w:tcPr>
          <w:p w14:paraId="0E0360DC" w14:textId="77777777" w:rsidR="00881E6C" w:rsidRPr="00E858F4" w:rsidRDefault="00881E6C" w:rsidP="00881E6C">
            <w:pPr>
              <w:spacing w:before="40" w:after="40" w:line="259" w:lineRule="auto"/>
              <w:jc w:val="center"/>
            </w:pPr>
            <w:r>
              <w:rPr>
                <w:rFonts w:ascii="Arial" w:hAnsi="Arial" w:cs="Arial"/>
                <w:sz w:val="20"/>
                <w:szCs w:val="20"/>
              </w:rPr>
              <w:t>Yes</w:t>
            </w:r>
          </w:p>
        </w:tc>
      </w:tr>
      <w:tr w:rsidR="00881E6C" w:rsidRPr="00D420A8" w14:paraId="171BEBB4" w14:textId="77777777" w:rsidTr="00881E6C">
        <w:trPr>
          <w:cantSplit/>
        </w:trPr>
        <w:tc>
          <w:tcPr>
            <w:tcW w:w="10790" w:type="dxa"/>
            <w:gridSpan w:val="10"/>
            <w:shd w:val="clear" w:color="auto" w:fill="F2F2F2" w:themeFill="accent6" w:themeFillShade="F2"/>
          </w:tcPr>
          <w:p w14:paraId="2F381F77" w14:textId="77777777" w:rsidR="00881E6C" w:rsidRPr="00D420A8" w:rsidRDefault="00881E6C" w:rsidP="00881E6C">
            <w:pPr>
              <w:widowControl w:val="0"/>
              <w:spacing w:beforeLines="60" w:before="144" w:afterLines="60" w:after="144"/>
              <w:rPr>
                <w:rStyle w:val="sbrace"/>
                <w:rFonts w:ascii="Arial Black" w:hAnsi="Arial Black" w:cs="Arial"/>
                <w:b/>
                <w:szCs w:val="22"/>
              </w:rPr>
            </w:pPr>
            <w:r w:rsidRPr="00D420A8">
              <w:rPr>
                <w:rFonts w:ascii="Arial Black" w:hAnsi="Arial Black" w:cs="Arial"/>
                <w:b/>
                <w:szCs w:val="22"/>
              </w:rPr>
              <w:t>E</w:t>
            </w:r>
            <w:r>
              <w:rPr>
                <w:rFonts w:ascii="Arial Black" w:hAnsi="Arial Black" w:cs="Arial"/>
                <w:b/>
                <w:szCs w:val="22"/>
              </w:rPr>
              <w:t>xamples</w:t>
            </w:r>
          </w:p>
        </w:tc>
      </w:tr>
      <w:tr w:rsidR="00881E6C" w:rsidRPr="00B927AB" w14:paraId="584AF07E" w14:textId="77777777" w:rsidTr="00D83769">
        <w:trPr>
          <w:cantSplit/>
        </w:trPr>
        <w:tc>
          <w:tcPr>
            <w:tcW w:w="1191" w:type="dxa"/>
          </w:tcPr>
          <w:p w14:paraId="7489BE4C" w14:textId="28C7DDE3" w:rsidR="00881E6C" w:rsidRPr="00E858F4" w:rsidRDefault="00881E6C" w:rsidP="00881E6C">
            <w:pPr>
              <w:widowControl w:val="0"/>
              <w:spacing w:beforeLines="60" w:before="144" w:afterLines="60" w:after="144"/>
              <w:rPr>
                <w:rFonts w:ascii="Arial" w:hAnsi="Arial" w:cs="Arial"/>
                <w:sz w:val="20"/>
                <w:szCs w:val="20"/>
              </w:rPr>
            </w:pPr>
            <w:r w:rsidRPr="00E858F4">
              <w:rPr>
                <w:rFonts w:ascii="Arial" w:hAnsi="Arial" w:cs="Arial"/>
                <w:sz w:val="20"/>
                <w:szCs w:val="20"/>
              </w:rPr>
              <w:t>Pre-prod endpoint for request:</w:t>
            </w:r>
            <w:r>
              <w:rPr>
                <w:rFonts w:ascii="Arial" w:hAnsi="Arial" w:cs="Arial"/>
                <w:sz w:val="20"/>
                <w:szCs w:val="20"/>
              </w:rPr>
              <w:t xml:space="preserve"> </w:t>
            </w:r>
          </w:p>
        </w:tc>
        <w:tc>
          <w:tcPr>
            <w:tcW w:w="9599" w:type="dxa"/>
            <w:gridSpan w:val="9"/>
          </w:tcPr>
          <w:p w14:paraId="0462AB1B" w14:textId="45447968" w:rsidR="00881E6C" w:rsidRPr="00B927AB" w:rsidRDefault="006B5E4A" w:rsidP="00881E6C">
            <w:pPr>
              <w:widowControl w:val="0"/>
              <w:spacing w:beforeLines="60" w:before="144" w:afterLines="60" w:after="144"/>
              <w:rPr>
                <w:rStyle w:val="sbrace"/>
                <w:rFonts w:ascii="Arial" w:hAnsi="Arial" w:cs="Arial"/>
              </w:rPr>
            </w:pPr>
            <w:hyperlink r:id="rId33" w:history="1">
              <w:r w:rsidR="00DF78FA" w:rsidRPr="00D31418">
                <w:rPr>
                  <w:rStyle w:val="Hyperlink"/>
                  <w:rFonts w:ascii="Arial" w:hAnsi="Arial" w:cs="Arial"/>
                </w:rPr>
                <w:t>https://api.pp.travelport.com/9/air/search/seat/catalogofferingsancillaries/seatavailabilities</w:t>
              </w:r>
            </w:hyperlink>
          </w:p>
        </w:tc>
      </w:tr>
      <w:tr w:rsidR="00881E6C" w:rsidRPr="00E858F4" w14:paraId="50E7BC4C" w14:textId="77777777" w:rsidTr="00881E6C">
        <w:trPr>
          <w:cantSplit/>
        </w:trPr>
        <w:tc>
          <w:tcPr>
            <w:tcW w:w="10790" w:type="dxa"/>
            <w:gridSpan w:val="10"/>
          </w:tcPr>
          <w:p w14:paraId="4DF8E8C4" w14:textId="77777777" w:rsidR="00881E6C" w:rsidRPr="00E858F4" w:rsidRDefault="00881E6C" w:rsidP="00881E6C">
            <w:pPr>
              <w:widowControl w:val="0"/>
              <w:spacing w:beforeLines="60" w:before="144" w:afterLines="60" w:after="144"/>
              <w:rPr>
                <w:rFonts w:ascii="Arial" w:hAnsi="Arial" w:cs="Arial"/>
                <w:sz w:val="20"/>
                <w:szCs w:val="20"/>
              </w:rPr>
            </w:pPr>
            <w:r w:rsidRPr="00E858F4">
              <w:rPr>
                <w:rFonts w:ascii="Arial" w:hAnsi="Arial" w:cs="Arial"/>
                <w:sz w:val="20"/>
                <w:szCs w:val="20"/>
              </w:rPr>
              <w:t xml:space="preserve">Request payload example in </w:t>
            </w:r>
            <w:r w:rsidRPr="00E858F4">
              <w:rPr>
                <w:rFonts w:ascii="Arial" w:hAnsi="Arial" w:cs="Arial"/>
                <w:b/>
                <w:bCs/>
                <w:sz w:val="20"/>
                <w:szCs w:val="20"/>
              </w:rPr>
              <w:t>JSON</w:t>
            </w:r>
            <w:r w:rsidRPr="00E858F4">
              <w:rPr>
                <w:rFonts w:ascii="Arial" w:hAnsi="Arial" w:cs="Arial"/>
                <w:sz w:val="20"/>
                <w:szCs w:val="20"/>
              </w:rPr>
              <w:t xml:space="preserve"> below:</w:t>
            </w:r>
          </w:p>
          <w:p w14:paraId="61067C9F" w14:textId="77777777" w:rsidR="00881E6C" w:rsidRPr="00E858F4" w:rsidRDefault="00881E6C" w:rsidP="00881E6C">
            <w:pPr>
              <w:widowControl w:val="0"/>
              <w:spacing w:beforeLines="60" w:before="144" w:afterLines="60" w:after="144"/>
              <w:rPr>
                <w:rStyle w:val="sbrace"/>
                <w:rFonts w:ascii="Arial" w:hAnsi="Arial" w:cs="Arial"/>
                <w:sz w:val="18"/>
                <w:szCs w:val="18"/>
              </w:rPr>
            </w:pPr>
            <w:r w:rsidRPr="00E858F4">
              <w:rPr>
                <w:rFonts w:ascii="Arial" w:hAnsi="Arial" w:cs="Arial"/>
                <w:color w:val="FF0000"/>
                <w:sz w:val="18"/>
                <w:szCs w:val="18"/>
              </w:rPr>
              <w:t>Required.</w:t>
            </w:r>
            <w:r w:rsidRPr="00E858F4">
              <w:rPr>
                <w:rFonts w:ascii="Arial" w:hAnsi="Arial" w:cs="Arial"/>
                <w:sz w:val="18"/>
                <w:szCs w:val="18"/>
              </w:rPr>
              <w:t xml:space="preserve"> If longer than 2 pages, attach as a separate file.</w:t>
            </w:r>
          </w:p>
        </w:tc>
      </w:tr>
      <w:tr w:rsidR="00881E6C" w:rsidRPr="00E858F4" w14:paraId="6D98DCD9" w14:textId="77777777" w:rsidTr="00881E6C">
        <w:trPr>
          <w:cantSplit/>
        </w:trPr>
        <w:tc>
          <w:tcPr>
            <w:tcW w:w="10790" w:type="dxa"/>
            <w:gridSpan w:val="10"/>
          </w:tcPr>
          <w:p w14:paraId="652F95F6" w14:textId="5705845C" w:rsidR="00881E6C" w:rsidRPr="00E858F4" w:rsidRDefault="00D22191" w:rsidP="00881E6C">
            <w:pPr>
              <w:widowControl w:val="0"/>
              <w:spacing w:beforeLines="60" w:before="144" w:afterLines="60" w:after="144"/>
              <w:rPr>
                <w:rStyle w:val="sbrace"/>
                <w:rFonts w:ascii="Arial" w:hAnsi="Arial" w:cs="Arial"/>
                <w:sz w:val="20"/>
                <w:szCs w:val="20"/>
              </w:rPr>
            </w:pPr>
            <w:r>
              <w:rPr>
                <w:rFonts w:eastAsia="Times New Roman" w:cs="Times New Roman"/>
              </w:rPr>
              <w:object w:dxaOrig="1530" w:dyaOrig="990" w14:anchorId="6738B318">
                <v:shape id="_x0000_i1031" type="#_x0000_t75" style="width:78.75pt;height:50.25pt" o:ole="">
                  <v:imagedata r:id="rId21" o:title=""/>
                </v:shape>
                <o:OLEObject Type="Embed" ProgID="Package" ShapeID="_x0000_i1031" DrawAspect="Icon" ObjectID="_1678789186" r:id="rId34"/>
              </w:object>
            </w:r>
          </w:p>
        </w:tc>
      </w:tr>
      <w:tr w:rsidR="00881E6C" w:rsidRPr="00E858F4" w14:paraId="5F3D4935" w14:textId="77777777" w:rsidTr="00881E6C">
        <w:trPr>
          <w:cantSplit/>
        </w:trPr>
        <w:tc>
          <w:tcPr>
            <w:tcW w:w="10790" w:type="dxa"/>
            <w:gridSpan w:val="10"/>
          </w:tcPr>
          <w:p w14:paraId="1C5D72E9" w14:textId="77777777" w:rsidR="00881E6C" w:rsidRPr="00E858F4" w:rsidRDefault="00881E6C" w:rsidP="00881E6C">
            <w:pPr>
              <w:widowControl w:val="0"/>
              <w:spacing w:beforeLines="60" w:before="144" w:afterLines="60" w:after="144"/>
              <w:rPr>
                <w:rFonts w:ascii="Arial" w:hAnsi="Arial" w:cs="Arial"/>
                <w:sz w:val="20"/>
                <w:szCs w:val="20"/>
              </w:rPr>
            </w:pPr>
            <w:r>
              <w:rPr>
                <w:rFonts w:ascii="Arial" w:hAnsi="Arial" w:cs="Arial"/>
                <w:sz w:val="20"/>
                <w:szCs w:val="20"/>
              </w:rPr>
              <w:t xml:space="preserve">Changed Part of the Full </w:t>
            </w:r>
            <w:r w:rsidRPr="00E858F4">
              <w:rPr>
                <w:rFonts w:ascii="Arial" w:hAnsi="Arial" w:cs="Arial"/>
                <w:sz w:val="20"/>
                <w:szCs w:val="20"/>
              </w:rPr>
              <w:t xml:space="preserve">Response example in </w:t>
            </w:r>
            <w:r w:rsidRPr="00E858F4">
              <w:rPr>
                <w:rFonts w:ascii="Arial" w:hAnsi="Arial" w:cs="Arial"/>
                <w:b/>
                <w:bCs/>
                <w:sz w:val="20"/>
                <w:szCs w:val="20"/>
              </w:rPr>
              <w:t>JSON</w:t>
            </w:r>
            <w:r w:rsidRPr="00E858F4">
              <w:rPr>
                <w:rFonts w:ascii="Arial" w:hAnsi="Arial" w:cs="Arial"/>
                <w:sz w:val="20"/>
                <w:szCs w:val="20"/>
              </w:rPr>
              <w:t xml:space="preserve"> below:</w:t>
            </w:r>
          </w:p>
          <w:p w14:paraId="480E14B5" w14:textId="77777777" w:rsidR="00881E6C" w:rsidRPr="00E858F4" w:rsidRDefault="00881E6C" w:rsidP="00881E6C">
            <w:pPr>
              <w:widowControl w:val="0"/>
              <w:spacing w:beforeLines="60" w:before="144" w:afterLines="60" w:after="144"/>
              <w:rPr>
                <w:rStyle w:val="sbrace"/>
                <w:rFonts w:ascii="Arial" w:hAnsi="Arial" w:cs="Arial"/>
                <w:b/>
                <w:bCs/>
                <w:sz w:val="18"/>
                <w:szCs w:val="18"/>
              </w:rPr>
            </w:pPr>
            <w:r w:rsidRPr="00E858F4">
              <w:rPr>
                <w:rFonts w:ascii="Arial" w:hAnsi="Arial" w:cs="Arial"/>
                <w:color w:val="FF0000"/>
                <w:sz w:val="18"/>
                <w:szCs w:val="18"/>
              </w:rPr>
              <w:t xml:space="preserve">Required. </w:t>
            </w:r>
            <w:r w:rsidRPr="00E858F4">
              <w:rPr>
                <w:rFonts w:ascii="Arial" w:hAnsi="Arial" w:cs="Arial"/>
                <w:sz w:val="18"/>
                <w:szCs w:val="18"/>
              </w:rPr>
              <w:t>If longer than 2 pages, attach as a separate file.</w:t>
            </w:r>
          </w:p>
        </w:tc>
      </w:tr>
      <w:tr w:rsidR="00881E6C" w:rsidRPr="00E858F4" w14:paraId="21F46171" w14:textId="77777777" w:rsidTr="00881E6C">
        <w:trPr>
          <w:cantSplit/>
        </w:trPr>
        <w:tc>
          <w:tcPr>
            <w:tcW w:w="10790" w:type="dxa"/>
            <w:gridSpan w:val="10"/>
          </w:tcPr>
          <w:p w14:paraId="4F419C84" w14:textId="77777777" w:rsidR="00881E6C" w:rsidRDefault="00881E6C" w:rsidP="00112299">
            <w:pPr>
              <w:shd w:val="clear" w:color="auto" w:fill="FFFFFE"/>
              <w:spacing w:line="240" w:lineRule="atLeast"/>
              <w:rPr>
                <w:rFonts w:ascii="Courier New" w:hAnsi="Courier New" w:cs="Courier New"/>
                <w:color w:val="000000"/>
                <w:sz w:val="18"/>
                <w:szCs w:val="18"/>
              </w:rPr>
            </w:pPr>
            <w:r>
              <w:rPr>
                <w:rFonts w:ascii="Courier New" w:hAnsi="Courier New" w:cs="Courier New"/>
                <w:color w:val="000000"/>
                <w:sz w:val="18"/>
                <w:szCs w:val="18"/>
              </w:rPr>
              <w:t xml:space="preserve">             </w:t>
            </w:r>
          </w:p>
          <w:p w14:paraId="4A9DC752" w14:textId="682E4645" w:rsidR="00112299" w:rsidRPr="00E858F4" w:rsidRDefault="007C12F2" w:rsidP="00112299">
            <w:pPr>
              <w:shd w:val="clear" w:color="auto" w:fill="FFFFFE"/>
              <w:spacing w:line="240" w:lineRule="atLeast"/>
              <w:rPr>
                <w:rFonts w:ascii="Arial" w:hAnsi="Arial" w:cs="Arial"/>
                <w:sz w:val="20"/>
                <w:szCs w:val="20"/>
              </w:rPr>
            </w:pPr>
            <w:r>
              <w:rPr>
                <w:rFonts w:eastAsia="Times New Roman" w:cs="Times New Roman"/>
              </w:rPr>
              <w:object w:dxaOrig="1530" w:dyaOrig="990" w14:anchorId="3400FCA2">
                <v:shape id="_x0000_i1032" type="#_x0000_t75" style="width:78.75pt;height:50.25pt" o:ole="">
                  <v:imagedata r:id="rId18" o:title=""/>
                </v:shape>
                <o:OLEObject Type="Embed" ProgID="Package" ShapeID="_x0000_i1032" DrawAspect="Icon" ObjectID="_1678789187" r:id="rId35"/>
              </w:object>
            </w:r>
          </w:p>
        </w:tc>
      </w:tr>
    </w:tbl>
    <w:p w14:paraId="70F56B1B" w14:textId="04BEFA0E" w:rsidR="00881E6C" w:rsidRDefault="00881E6C" w:rsidP="00DB2EC7"/>
    <w:p w14:paraId="2D8B8C48" w14:textId="42EC272E" w:rsidR="0068339E" w:rsidRDefault="0068339E" w:rsidP="00DB2EC7"/>
    <w:p w14:paraId="78A7E966" w14:textId="775E5D62" w:rsidR="00031541" w:rsidRDefault="00031541" w:rsidP="00DB2EC7"/>
    <w:p w14:paraId="7A31817E" w14:textId="5841B994" w:rsidR="007E7F50" w:rsidRDefault="007E7F50" w:rsidP="00DB2EC7"/>
    <w:p w14:paraId="6C7957E0" w14:textId="062D28E9" w:rsidR="007E7F50" w:rsidRDefault="007E7F50" w:rsidP="00DB2EC7"/>
    <w:p w14:paraId="0D8721ED" w14:textId="77777777" w:rsidR="007E7F50" w:rsidRDefault="007E7F50" w:rsidP="00DB2EC7"/>
    <w:tbl>
      <w:tblPr>
        <w:tblStyle w:val="TableGridLight"/>
        <w:tblW w:w="10790" w:type="dxa"/>
        <w:tblLook w:val="04A0" w:firstRow="1" w:lastRow="0" w:firstColumn="1" w:lastColumn="0" w:noHBand="0" w:noVBand="1"/>
      </w:tblPr>
      <w:tblGrid>
        <w:gridCol w:w="876"/>
        <w:gridCol w:w="2790"/>
        <w:gridCol w:w="1949"/>
        <w:gridCol w:w="3207"/>
        <w:gridCol w:w="1968"/>
      </w:tblGrid>
      <w:tr w:rsidR="0068339E" w:rsidRPr="00783F2F" w14:paraId="517CC94B" w14:textId="77777777" w:rsidTr="003E0C9C">
        <w:trPr>
          <w:cantSplit/>
        </w:trPr>
        <w:tc>
          <w:tcPr>
            <w:tcW w:w="10790" w:type="dxa"/>
            <w:gridSpan w:val="5"/>
          </w:tcPr>
          <w:p w14:paraId="395A1FA5" w14:textId="4A9E2972" w:rsidR="0068339E" w:rsidRPr="00783F2F" w:rsidRDefault="0068339E" w:rsidP="003E0C9C">
            <w:pPr>
              <w:widowControl w:val="0"/>
              <w:rPr>
                <w:rFonts w:ascii="Calibri Light" w:hAnsi="Calibri Light" w:cs="Calibri Light"/>
                <w:color w:val="auto"/>
                <w:spacing w:val="-4"/>
                <w:sz w:val="32"/>
                <w:szCs w:val="32"/>
                <w:shd w:val="clear" w:color="auto" w:fill="FFFFFF"/>
              </w:rPr>
            </w:pPr>
            <w:r>
              <w:rPr>
                <w:rFonts w:ascii="Calibri Light" w:hAnsi="Calibri Light" w:cs="Calibri Light"/>
                <w:color w:val="auto"/>
                <w:spacing w:val="-4"/>
                <w:sz w:val="32"/>
                <w:szCs w:val="32"/>
                <w:shd w:val="clear" w:color="auto" w:fill="FFFFFF"/>
              </w:rPr>
              <w:lastRenderedPageBreak/>
              <w:t xml:space="preserve">Add Seat Offer related changes as part of V9 </w:t>
            </w:r>
          </w:p>
        </w:tc>
      </w:tr>
      <w:tr w:rsidR="0068339E" w:rsidRPr="00D420A8" w14:paraId="19206397" w14:textId="77777777" w:rsidTr="003E0C9C">
        <w:trPr>
          <w:cantSplit/>
        </w:trPr>
        <w:tc>
          <w:tcPr>
            <w:tcW w:w="10790" w:type="dxa"/>
            <w:gridSpan w:val="5"/>
            <w:shd w:val="clear" w:color="auto" w:fill="F2F2F2" w:themeFill="accent6" w:themeFillShade="F2"/>
          </w:tcPr>
          <w:p w14:paraId="3B431F9B" w14:textId="77777777" w:rsidR="0068339E" w:rsidRPr="00D420A8" w:rsidRDefault="0068339E" w:rsidP="003E0C9C">
            <w:pPr>
              <w:widowControl w:val="0"/>
              <w:spacing w:beforeLines="60" w:before="144" w:afterLines="60" w:after="144"/>
              <w:rPr>
                <w:rStyle w:val="sbrace"/>
                <w:rFonts w:ascii="Arial Black" w:hAnsi="Arial Black" w:cs="Arial"/>
                <w:b/>
                <w:szCs w:val="22"/>
              </w:rPr>
            </w:pPr>
            <w:r>
              <w:rPr>
                <w:rStyle w:val="sbrace"/>
                <w:rFonts w:ascii="Arial Black" w:hAnsi="Arial Black" w:cs="Arial"/>
                <w:b/>
                <w:szCs w:val="22"/>
              </w:rPr>
              <w:t>S</w:t>
            </w:r>
            <w:r>
              <w:rPr>
                <w:rStyle w:val="sbrace"/>
                <w:rFonts w:ascii="Arial Black" w:hAnsi="Arial Black"/>
                <w:b/>
              </w:rPr>
              <w:t>ummary</w:t>
            </w:r>
          </w:p>
        </w:tc>
      </w:tr>
      <w:tr w:rsidR="0068339E" w:rsidRPr="00881E6C" w14:paraId="39A62EC2" w14:textId="77777777" w:rsidTr="00C94A78">
        <w:trPr>
          <w:cantSplit/>
        </w:trPr>
        <w:tc>
          <w:tcPr>
            <w:tcW w:w="876" w:type="dxa"/>
          </w:tcPr>
          <w:p w14:paraId="0A994903" w14:textId="77777777" w:rsidR="0068339E" w:rsidRPr="00E858F4" w:rsidRDefault="0068339E" w:rsidP="003E0C9C">
            <w:pPr>
              <w:widowControl w:val="0"/>
              <w:spacing w:beforeLines="60" w:before="144" w:afterLines="60" w:after="144"/>
              <w:rPr>
                <w:rFonts w:ascii="Arial" w:hAnsi="Arial" w:cs="Arial"/>
                <w:sz w:val="20"/>
                <w:szCs w:val="20"/>
              </w:rPr>
            </w:pPr>
            <w:r w:rsidRPr="00E858F4">
              <w:rPr>
                <w:rFonts w:ascii="Arial" w:hAnsi="Arial" w:cs="Arial"/>
                <w:sz w:val="20"/>
                <w:szCs w:val="20"/>
              </w:rPr>
              <w:t>Detailed description of feature or change:</w:t>
            </w:r>
          </w:p>
        </w:tc>
        <w:tc>
          <w:tcPr>
            <w:tcW w:w="9914" w:type="dxa"/>
            <w:gridSpan w:val="4"/>
          </w:tcPr>
          <w:p w14:paraId="3592B190" w14:textId="39316448" w:rsidR="0068339E" w:rsidRDefault="0068339E" w:rsidP="003E0C9C">
            <w:pPr>
              <w:rPr>
                <w:rFonts w:ascii="Arial" w:hAnsi="Arial" w:cs="Arial"/>
              </w:rPr>
            </w:pPr>
            <w:r>
              <w:rPr>
                <w:rFonts w:ascii="Arial" w:hAnsi="Arial" w:cs="Arial"/>
              </w:rPr>
              <w:t xml:space="preserve">As part of the version upgradation from V6 to V9 for Add Seat Offer , there are many changes </w:t>
            </w:r>
            <w:r w:rsidR="00CE409E">
              <w:rPr>
                <w:rFonts w:ascii="Arial" w:hAnsi="Arial" w:cs="Arial"/>
              </w:rPr>
              <w:t>as</w:t>
            </w:r>
            <w:r>
              <w:rPr>
                <w:rFonts w:ascii="Arial" w:hAnsi="Arial" w:cs="Arial"/>
              </w:rPr>
              <w:t xml:space="preserve"> listed below .</w:t>
            </w:r>
          </w:p>
          <w:p w14:paraId="57B2A100" w14:textId="50873108" w:rsidR="0068339E" w:rsidRDefault="0068339E" w:rsidP="00C94A78">
            <w:pPr>
              <w:pStyle w:val="ListParagraph"/>
              <w:numPr>
                <w:ilvl w:val="0"/>
                <w:numId w:val="7"/>
              </w:numPr>
              <w:rPr>
                <w:rFonts w:ascii="Arial" w:hAnsi="Arial" w:cs="Arial"/>
              </w:rPr>
            </w:pPr>
            <w:r>
              <w:rPr>
                <w:rFonts w:ascii="Arial" w:hAnsi="Arial" w:cs="Arial"/>
              </w:rPr>
              <w:t xml:space="preserve">Service URI got changed </w:t>
            </w:r>
            <w:r w:rsidR="0011196C">
              <w:rPr>
                <w:rFonts w:ascii="Arial" w:hAnsi="Arial" w:cs="Arial"/>
              </w:rPr>
              <w:t>to support multi segment seat booking.</w:t>
            </w:r>
          </w:p>
          <w:p w14:paraId="7AD765F9" w14:textId="6E901ABD" w:rsidR="0068339E" w:rsidRDefault="006B5E4A" w:rsidP="00C94A78">
            <w:pPr>
              <w:pStyle w:val="ListParagraph"/>
              <w:numPr>
                <w:ilvl w:val="0"/>
                <w:numId w:val="0"/>
              </w:numPr>
              <w:ind w:left="720"/>
              <w:rPr>
                <w:rFonts w:ascii="Arial" w:hAnsi="Arial" w:cs="Arial"/>
              </w:rPr>
            </w:pPr>
            <w:hyperlink r:id="rId36" w:history="1">
              <w:r w:rsidR="00C94A78" w:rsidRPr="00B755ED">
                <w:rPr>
                  <w:rStyle w:val="Hyperlink"/>
                  <w:rFonts w:ascii="Arial" w:hAnsi="Arial" w:cs="Arial"/>
                </w:rPr>
                <w:t>https://api.pp.travelport.com:443/9/air/book/ancillary/reservationworkbench/{workbenchId}/offers/buildancillaryoffersfromcatalogofferings</w:t>
              </w:r>
            </w:hyperlink>
          </w:p>
          <w:p w14:paraId="4BB16284" w14:textId="6C7FA8EA" w:rsidR="0068339E" w:rsidRPr="00ED1771" w:rsidRDefault="0011196C" w:rsidP="00C94A78">
            <w:pPr>
              <w:pStyle w:val="ListParagraph"/>
              <w:numPr>
                <w:ilvl w:val="0"/>
                <w:numId w:val="7"/>
              </w:numPr>
              <w:rPr>
                <w:rFonts w:ascii="Arial" w:hAnsi="Arial" w:cs="Arial"/>
              </w:rPr>
            </w:pPr>
            <w:r w:rsidRPr="0011196C">
              <w:rPr>
                <w:rFonts w:ascii="Arial" w:hAnsi="Arial" w:cs="Arial"/>
              </w:rPr>
              <w:t xml:space="preserve">After retrieving a list of available seats, you can send a seat book request for any available seat and for multiple travelers. Seats model v9 supports seat book for multiple segments in </w:t>
            </w:r>
            <w:r w:rsidRPr="00DC52D3">
              <w:rPr>
                <w:rFonts w:ascii="Arial" w:hAnsi="Arial" w:cs="Arial"/>
              </w:rPr>
              <w:t>request payload.</w:t>
            </w:r>
            <w:r w:rsidR="00DC52D3" w:rsidRPr="00DC52D3">
              <w:rPr>
                <w:rFonts w:ascii="Arial" w:hAnsi="Arial" w:cs="Arial"/>
              </w:rPr>
              <w:t xml:space="preserve"> A new model object gets added into the request</w:t>
            </w:r>
            <w:r w:rsidR="00DC52D3">
              <w:rPr>
                <w:rFonts w:ascii="Arial" w:hAnsi="Arial" w:cs="Arial"/>
                <w:b/>
                <w:bCs/>
              </w:rPr>
              <w:t xml:space="preserve"> . Like below:</w:t>
            </w:r>
          </w:p>
          <w:p w14:paraId="01397A71" w14:textId="77777777" w:rsidR="00ED1771" w:rsidRPr="00C94A78" w:rsidRDefault="00ED1771" w:rsidP="00ED1771">
            <w:pPr>
              <w:pStyle w:val="ListParagraph"/>
              <w:numPr>
                <w:ilvl w:val="0"/>
                <w:numId w:val="0"/>
              </w:numPr>
              <w:ind w:left="720"/>
              <w:rPr>
                <w:rFonts w:ascii="Arial" w:hAnsi="Arial" w:cs="Arial"/>
              </w:rPr>
            </w:pPr>
          </w:p>
          <w:p w14:paraId="514094D5" w14:textId="77777777" w:rsidR="00C94A78" w:rsidRPr="00ED1771" w:rsidRDefault="00C94A78" w:rsidP="00C94A78">
            <w:pPr>
              <w:ind w:left="360"/>
              <w:rPr>
                <w:rFonts w:ascii="Arial" w:hAnsi="Arial" w:cs="Arial"/>
                <w:b/>
                <w:bCs/>
                <w:highlight w:val="yellow"/>
              </w:rPr>
            </w:pPr>
            <w:r w:rsidRPr="00ED1771">
              <w:rPr>
                <w:rFonts w:ascii="Arial" w:hAnsi="Arial" w:cs="Arial"/>
                <w:b/>
                <w:bCs/>
                <w:highlight w:val="yellow"/>
              </w:rPr>
              <w:t>"CatalogOfferingIdentifier": {</w:t>
            </w:r>
          </w:p>
          <w:p w14:paraId="359AA16C" w14:textId="77777777" w:rsidR="00C94A78" w:rsidRPr="00ED1771" w:rsidRDefault="00C94A78" w:rsidP="00C94A78">
            <w:pPr>
              <w:ind w:left="360"/>
              <w:rPr>
                <w:rFonts w:ascii="Arial" w:hAnsi="Arial" w:cs="Arial"/>
                <w:b/>
                <w:bCs/>
                <w:highlight w:val="yellow"/>
              </w:rPr>
            </w:pPr>
            <w:r w:rsidRPr="00ED1771">
              <w:rPr>
                <w:rFonts w:ascii="Arial" w:hAnsi="Arial" w:cs="Arial"/>
                <w:b/>
                <w:bCs/>
                <w:highlight w:val="yellow"/>
              </w:rPr>
              <w:t xml:space="preserve">     "Identifier": {</w:t>
            </w:r>
          </w:p>
          <w:p w14:paraId="082F713F" w14:textId="77777777" w:rsidR="00C94A78" w:rsidRPr="00ED1771" w:rsidRDefault="00C94A78" w:rsidP="00C94A78">
            <w:pPr>
              <w:ind w:left="360"/>
              <w:rPr>
                <w:rFonts w:ascii="Arial" w:hAnsi="Arial" w:cs="Arial"/>
                <w:b/>
                <w:bCs/>
                <w:highlight w:val="yellow"/>
              </w:rPr>
            </w:pPr>
            <w:r w:rsidRPr="00ED1771">
              <w:rPr>
                <w:rFonts w:ascii="Arial" w:hAnsi="Arial" w:cs="Arial"/>
                <w:b/>
                <w:bCs/>
                <w:highlight w:val="yellow"/>
              </w:rPr>
              <w:t xml:space="preserve">      "value": "0ff17d5a-6caf-4e25-9bae-9da7522ce665"</w:t>
            </w:r>
          </w:p>
          <w:p w14:paraId="1F183C87" w14:textId="77777777" w:rsidR="00C94A78" w:rsidRPr="00ED1771" w:rsidRDefault="00C94A78" w:rsidP="00C94A78">
            <w:pPr>
              <w:ind w:left="360"/>
              <w:rPr>
                <w:rFonts w:ascii="Arial" w:hAnsi="Arial" w:cs="Arial"/>
                <w:b/>
                <w:bCs/>
                <w:highlight w:val="yellow"/>
              </w:rPr>
            </w:pPr>
            <w:r w:rsidRPr="00ED1771">
              <w:rPr>
                <w:rFonts w:ascii="Arial" w:hAnsi="Arial" w:cs="Arial"/>
                <w:b/>
                <w:bCs/>
                <w:highlight w:val="yellow"/>
              </w:rPr>
              <w:t xml:space="preserve">     }</w:t>
            </w:r>
          </w:p>
          <w:p w14:paraId="51A84192" w14:textId="2CB4206C" w:rsidR="00C94A78" w:rsidRPr="00C94A78" w:rsidRDefault="00C94A78" w:rsidP="00C94A78">
            <w:pPr>
              <w:ind w:left="360"/>
              <w:rPr>
                <w:rFonts w:ascii="Arial" w:hAnsi="Arial" w:cs="Arial"/>
                <w:b/>
                <w:bCs/>
              </w:rPr>
            </w:pPr>
            <w:r w:rsidRPr="00ED1771">
              <w:rPr>
                <w:rFonts w:ascii="Arial" w:hAnsi="Arial" w:cs="Arial"/>
                <w:b/>
                <w:bCs/>
                <w:highlight w:val="yellow"/>
              </w:rPr>
              <w:t>},</w:t>
            </w:r>
          </w:p>
          <w:p w14:paraId="7468CE6C" w14:textId="77777777" w:rsidR="00C94A78" w:rsidRDefault="00C94A78" w:rsidP="00C94A78">
            <w:pPr>
              <w:pStyle w:val="ListParagraph"/>
              <w:numPr>
                <w:ilvl w:val="0"/>
                <w:numId w:val="0"/>
              </w:numPr>
              <w:ind w:left="720"/>
              <w:rPr>
                <w:rFonts w:ascii="Arial" w:hAnsi="Arial" w:cs="Arial"/>
              </w:rPr>
            </w:pPr>
          </w:p>
          <w:p w14:paraId="472A0985" w14:textId="77777777" w:rsidR="0011196C" w:rsidRDefault="0011196C" w:rsidP="00C94A78">
            <w:pPr>
              <w:pStyle w:val="ListParagraph"/>
              <w:numPr>
                <w:ilvl w:val="0"/>
                <w:numId w:val="7"/>
              </w:numPr>
              <w:rPr>
                <w:rFonts w:ascii="Arial" w:hAnsi="Arial" w:cs="Arial"/>
              </w:rPr>
            </w:pPr>
            <w:r w:rsidRPr="0011196C">
              <w:rPr>
                <w:rFonts w:ascii="Arial" w:hAnsi="Arial" w:cs="Arial"/>
              </w:rPr>
              <w:t xml:space="preserve">Seat Book Response </w:t>
            </w:r>
            <w:r>
              <w:rPr>
                <w:rFonts w:ascii="Arial" w:hAnsi="Arial" w:cs="Arial"/>
              </w:rPr>
              <w:t xml:space="preserve">now got </w:t>
            </w:r>
            <w:r w:rsidRPr="0011196C">
              <w:rPr>
                <w:rFonts w:ascii="Arial" w:hAnsi="Arial" w:cs="Arial"/>
              </w:rPr>
              <w:t>change</w:t>
            </w:r>
            <w:r>
              <w:rPr>
                <w:rFonts w:ascii="Arial" w:hAnsi="Arial" w:cs="Arial"/>
              </w:rPr>
              <w:t>d</w:t>
            </w:r>
            <w:r w:rsidRPr="0011196C">
              <w:rPr>
                <w:rFonts w:ascii="Arial" w:hAnsi="Arial" w:cs="Arial"/>
              </w:rPr>
              <w:t xml:space="preserve"> in model object i.e. OfferListResponse comes in v9</w:t>
            </w:r>
            <w:r>
              <w:rPr>
                <w:rFonts w:ascii="Arial" w:hAnsi="Arial" w:cs="Arial"/>
              </w:rPr>
              <w:t>.</w:t>
            </w:r>
          </w:p>
          <w:p w14:paraId="6DE7C0A9" w14:textId="1AD21E36" w:rsidR="00C94A78" w:rsidRDefault="00C94A78" w:rsidP="00C94A78">
            <w:pPr>
              <w:pStyle w:val="ListParagraph"/>
              <w:numPr>
                <w:ilvl w:val="0"/>
                <w:numId w:val="0"/>
              </w:numPr>
              <w:ind w:left="720"/>
              <w:rPr>
                <w:rFonts w:ascii="Arial" w:hAnsi="Arial" w:cs="Arial"/>
                <w:b/>
                <w:bCs/>
              </w:rPr>
            </w:pPr>
            <w:r w:rsidRPr="00C94A78">
              <w:rPr>
                <w:rFonts w:ascii="Arial" w:hAnsi="Arial" w:cs="Arial"/>
                <w:b/>
                <w:bCs/>
              </w:rPr>
              <w:t>Like below</w:t>
            </w:r>
            <w:r>
              <w:rPr>
                <w:rFonts w:ascii="Arial" w:hAnsi="Arial" w:cs="Arial"/>
                <w:b/>
                <w:bCs/>
              </w:rPr>
              <w:t xml:space="preserve"> </w:t>
            </w:r>
            <w:r w:rsidRPr="00C94A78">
              <w:rPr>
                <w:rFonts w:ascii="Arial" w:hAnsi="Arial" w:cs="Arial"/>
                <w:b/>
                <w:bCs/>
              </w:rPr>
              <w:t>:</w:t>
            </w:r>
            <w:r>
              <w:rPr>
                <w:rFonts w:ascii="Arial" w:hAnsi="Arial" w:cs="Arial"/>
                <w:b/>
                <w:bCs/>
              </w:rPr>
              <w:t xml:space="preserve"> </w:t>
            </w:r>
          </w:p>
          <w:p w14:paraId="09DDC46E" w14:textId="20A97EE1" w:rsidR="00ED1771" w:rsidRDefault="00ED1771" w:rsidP="00C94A78">
            <w:pPr>
              <w:pStyle w:val="ListParagraph"/>
              <w:numPr>
                <w:ilvl w:val="0"/>
                <w:numId w:val="0"/>
              </w:numPr>
              <w:ind w:left="720"/>
              <w:rPr>
                <w:rFonts w:ascii="Arial" w:hAnsi="Arial" w:cs="Arial"/>
                <w:b/>
                <w:bCs/>
              </w:rPr>
            </w:pPr>
          </w:p>
          <w:p w14:paraId="2B159850" w14:textId="77777777" w:rsidR="00ED1771" w:rsidRPr="00C94A78" w:rsidRDefault="00ED1771" w:rsidP="00ED1771">
            <w:pPr>
              <w:rPr>
                <w:rFonts w:ascii="Arial" w:hAnsi="Arial" w:cs="Arial"/>
                <w:b/>
                <w:bCs/>
                <w:highlight w:val="yellow"/>
              </w:rPr>
            </w:pPr>
            <w:r w:rsidRPr="00C94A78">
              <w:rPr>
                <w:rFonts w:ascii="Arial" w:hAnsi="Arial" w:cs="Arial"/>
                <w:b/>
                <w:bCs/>
                <w:highlight w:val="yellow"/>
              </w:rPr>
              <w:t>{</w:t>
            </w:r>
          </w:p>
          <w:p w14:paraId="76810755" w14:textId="77777777" w:rsidR="00ED1771" w:rsidRDefault="00ED1771" w:rsidP="00ED1771">
            <w:pPr>
              <w:rPr>
                <w:rFonts w:ascii="Arial" w:hAnsi="Arial" w:cs="Arial"/>
                <w:b/>
                <w:bCs/>
              </w:rPr>
            </w:pPr>
            <w:r w:rsidRPr="00C94A78">
              <w:rPr>
                <w:rFonts w:ascii="Arial" w:hAnsi="Arial" w:cs="Arial"/>
                <w:b/>
                <w:bCs/>
                <w:highlight w:val="yellow"/>
              </w:rPr>
              <w:t xml:space="preserve">  "OfferListResponse": {</w:t>
            </w:r>
          </w:p>
          <w:p w14:paraId="3806AED7" w14:textId="77777777" w:rsidR="00C94A78" w:rsidRDefault="00C94A78" w:rsidP="00C94A78">
            <w:pPr>
              <w:rPr>
                <w:rFonts w:ascii="Arial" w:hAnsi="Arial" w:cs="Arial"/>
                <w:b/>
                <w:bCs/>
              </w:rPr>
            </w:pPr>
          </w:p>
          <w:p w14:paraId="6CBD8B35" w14:textId="77777777" w:rsidR="00C94A78" w:rsidRDefault="00C94A78" w:rsidP="00C94A78">
            <w:pPr>
              <w:rPr>
                <w:rFonts w:ascii="Arial" w:hAnsi="Arial" w:cs="Arial"/>
              </w:rPr>
            </w:pPr>
            <w:r>
              <w:rPr>
                <w:rFonts w:ascii="Arial" w:hAnsi="Arial" w:cs="Arial"/>
              </w:rPr>
              <w:t>Corresponding request and response are attached for  detailed overlook.</w:t>
            </w:r>
          </w:p>
          <w:p w14:paraId="44FD0499" w14:textId="334B59B7" w:rsidR="00C94A78" w:rsidRPr="00C94A78" w:rsidRDefault="00C94A78" w:rsidP="00C94A78">
            <w:pPr>
              <w:rPr>
                <w:rFonts w:ascii="Arial" w:hAnsi="Arial" w:cs="Arial"/>
                <w:b/>
                <w:bCs/>
              </w:rPr>
            </w:pPr>
          </w:p>
        </w:tc>
      </w:tr>
      <w:tr w:rsidR="0068339E" w:rsidRPr="00D420A8" w14:paraId="6E2291C8" w14:textId="77777777" w:rsidTr="003E0C9C">
        <w:trPr>
          <w:cantSplit/>
        </w:trPr>
        <w:tc>
          <w:tcPr>
            <w:tcW w:w="10790" w:type="dxa"/>
            <w:gridSpan w:val="5"/>
            <w:shd w:val="clear" w:color="auto" w:fill="F2F2F2" w:themeFill="accent6" w:themeFillShade="F2"/>
          </w:tcPr>
          <w:p w14:paraId="3E235FE4" w14:textId="77777777" w:rsidR="0068339E" w:rsidRPr="00D420A8" w:rsidRDefault="0068339E" w:rsidP="003E0C9C">
            <w:pPr>
              <w:widowControl w:val="0"/>
              <w:spacing w:beforeLines="60" w:before="144" w:afterLines="60" w:after="144"/>
              <w:rPr>
                <w:rStyle w:val="sbrace"/>
                <w:rFonts w:ascii="Arial Black" w:hAnsi="Arial Black" w:cs="Arial"/>
                <w:b/>
                <w:szCs w:val="22"/>
              </w:rPr>
            </w:pPr>
            <w:r>
              <w:rPr>
                <w:rFonts w:ascii="Arial Black" w:hAnsi="Arial Black" w:cs="Arial"/>
                <w:b/>
                <w:szCs w:val="22"/>
              </w:rPr>
              <w:t>Objects/Attributes</w:t>
            </w:r>
          </w:p>
        </w:tc>
      </w:tr>
      <w:tr w:rsidR="0068339E" w:rsidRPr="00E858F4" w14:paraId="29D6642B" w14:textId="77777777" w:rsidTr="00A70286">
        <w:trPr>
          <w:cantSplit/>
          <w:trHeight w:val="300"/>
        </w:trPr>
        <w:tc>
          <w:tcPr>
            <w:tcW w:w="876" w:type="dxa"/>
          </w:tcPr>
          <w:p w14:paraId="3F3F8B56" w14:textId="77777777" w:rsidR="0068339E" w:rsidRPr="00E858F4" w:rsidRDefault="0068339E" w:rsidP="003E0C9C">
            <w:pPr>
              <w:widowControl w:val="0"/>
              <w:spacing w:beforeLines="60" w:before="144" w:afterLines="60" w:after="144"/>
              <w:rPr>
                <w:rFonts w:ascii="Arial" w:hAnsi="Arial" w:cs="Arial"/>
                <w:sz w:val="20"/>
                <w:szCs w:val="20"/>
              </w:rPr>
            </w:pPr>
            <w:r w:rsidRPr="00E858F4">
              <w:rPr>
                <w:rFonts w:ascii="Arial" w:hAnsi="Arial" w:cs="Arial"/>
                <w:sz w:val="20"/>
                <w:szCs w:val="20"/>
              </w:rPr>
              <w:t xml:space="preserve">Changes to: </w:t>
            </w:r>
            <w:r w:rsidRPr="0017002A">
              <w:rPr>
                <w:rFonts w:ascii="Arial" w:hAnsi="Arial" w:cs="Arial"/>
                <w:sz w:val="18"/>
                <w:szCs w:val="18"/>
              </w:rPr>
              <w:t>(yes / no)</w:t>
            </w:r>
          </w:p>
        </w:tc>
        <w:tc>
          <w:tcPr>
            <w:tcW w:w="2717" w:type="dxa"/>
            <w:shd w:val="clear" w:color="auto" w:fill="F2F2F2" w:themeFill="accent6" w:themeFillShade="F2"/>
          </w:tcPr>
          <w:p w14:paraId="03D12874" w14:textId="77777777" w:rsidR="0068339E" w:rsidRPr="00E858F4" w:rsidRDefault="0068339E" w:rsidP="003E0C9C">
            <w:pPr>
              <w:widowControl w:val="0"/>
              <w:spacing w:beforeLines="60" w:before="144" w:afterLines="60" w:after="144"/>
              <w:jc w:val="right"/>
              <w:rPr>
                <w:rFonts w:ascii="Arial" w:hAnsi="Arial" w:cs="Arial"/>
                <w:sz w:val="20"/>
                <w:szCs w:val="20"/>
              </w:rPr>
            </w:pPr>
            <w:r w:rsidRPr="00E858F4">
              <w:rPr>
                <w:rFonts w:ascii="Arial" w:hAnsi="Arial" w:cs="Arial"/>
                <w:sz w:val="20"/>
                <w:szCs w:val="20"/>
              </w:rPr>
              <w:t>Request:</w:t>
            </w:r>
          </w:p>
        </w:tc>
        <w:tc>
          <w:tcPr>
            <w:tcW w:w="2019" w:type="dxa"/>
          </w:tcPr>
          <w:p w14:paraId="0A09A530" w14:textId="77777777" w:rsidR="0068339E" w:rsidRPr="00E858F4" w:rsidRDefault="0068339E" w:rsidP="003E0C9C">
            <w:pPr>
              <w:widowControl w:val="0"/>
              <w:spacing w:before="40" w:after="40"/>
              <w:jc w:val="center"/>
              <w:rPr>
                <w:rFonts w:ascii="Arial" w:hAnsi="Arial" w:cs="Arial"/>
                <w:sz w:val="20"/>
                <w:szCs w:val="20"/>
              </w:rPr>
            </w:pPr>
            <w:r>
              <w:rPr>
                <w:rFonts w:ascii="Arial" w:hAnsi="Arial" w:cs="Arial"/>
                <w:sz w:val="20"/>
                <w:szCs w:val="20"/>
              </w:rPr>
              <w:t>Yes</w:t>
            </w:r>
          </w:p>
        </w:tc>
        <w:tc>
          <w:tcPr>
            <w:tcW w:w="3133" w:type="dxa"/>
            <w:shd w:val="clear" w:color="auto" w:fill="F2F2F2" w:themeFill="accent6" w:themeFillShade="F2"/>
          </w:tcPr>
          <w:p w14:paraId="2F12DB02" w14:textId="77777777" w:rsidR="0068339E" w:rsidRPr="00E858F4" w:rsidRDefault="0068339E" w:rsidP="003E0C9C">
            <w:pPr>
              <w:widowControl w:val="0"/>
              <w:spacing w:beforeLines="60" w:before="144" w:afterLines="60" w:after="144"/>
              <w:jc w:val="right"/>
              <w:rPr>
                <w:rFonts w:ascii="Arial" w:hAnsi="Arial" w:cs="Arial"/>
                <w:sz w:val="20"/>
                <w:szCs w:val="20"/>
              </w:rPr>
            </w:pPr>
            <w:r w:rsidRPr="00E858F4">
              <w:rPr>
                <w:rFonts w:ascii="Arial" w:hAnsi="Arial" w:cs="Arial"/>
                <w:sz w:val="20"/>
                <w:szCs w:val="20"/>
              </w:rPr>
              <w:t>Response:</w:t>
            </w:r>
          </w:p>
        </w:tc>
        <w:tc>
          <w:tcPr>
            <w:tcW w:w="2045" w:type="dxa"/>
          </w:tcPr>
          <w:p w14:paraId="0168BAE4" w14:textId="77777777" w:rsidR="0068339E" w:rsidRPr="00E858F4" w:rsidRDefault="0068339E" w:rsidP="003E0C9C">
            <w:pPr>
              <w:spacing w:before="40" w:after="40" w:line="259" w:lineRule="auto"/>
              <w:jc w:val="center"/>
            </w:pPr>
            <w:r>
              <w:rPr>
                <w:rFonts w:ascii="Arial" w:hAnsi="Arial" w:cs="Arial"/>
                <w:sz w:val="20"/>
                <w:szCs w:val="20"/>
              </w:rPr>
              <w:t>Yes</w:t>
            </w:r>
          </w:p>
        </w:tc>
      </w:tr>
      <w:tr w:rsidR="0068339E" w:rsidRPr="00D420A8" w14:paraId="3AB85B59" w14:textId="77777777" w:rsidTr="003E0C9C">
        <w:trPr>
          <w:cantSplit/>
        </w:trPr>
        <w:tc>
          <w:tcPr>
            <w:tcW w:w="10790" w:type="dxa"/>
            <w:gridSpan w:val="5"/>
            <w:shd w:val="clear" w:color="auto" w:fill="F2F2F2" w:themeFill="accent6" w:themeFillShade="F2"/>
          </w:tcPr>
          <w:p w14:paraId="13DA59EB" w14:textId="77777777" w:rsidR="0068339E" w:rsidRPr="00D420A8" w:rsidRDefault="0068339E" w:rsidP="003E0C9C">
            <w:pPr>
              <w:widowControl w:val="0"/>
              <w:spacing w:beforeLines="60" w:before="144" w:afterLines="60" w:after="144"/>
              <w:rPr>
                <w:rStyle w:val="sbrace"/>
                <w:rFonts w:ascii="Arial Black" w:hAnsi="Arial Black" w:cs="Arial"/>
                <w:b/>
                <w:szCs w:val="22"/>
              </w:rPr>
            </w:pPr>
            <w:r w:rsidRPr="00D420A8">
              <w:rPr>
                <w:rFonts w:ascii="Arial Black" w:hAnsi="Arial Black" w:cs="Arial"/>
                <w:b/>
                <w:szCs w:val="22"/>
              </w:rPr>
              <w:t>E</w:t>
            </w:r>
            <w:r>
              <w:rPr>
                <w:rFonts w:ascii="Arial Black" w:hAnsi="Arial Black" w:cs="Arial"/>
                <w:b/>
                <w:szCs w:val="22"/>
              </w:rPr>
              <w:t>xamples</w:t>
            </w:r>
          </w:p>
        </w:tc>
      </w:tr>
      <w:tr w:rsidR="0068339E" w:rsidRPr="00B927AB" w14:paraId="72A57E5A" w14:textId="77777777" w:rsidTr="00C94A78">
        <w:trPr>
          <w:cantSplit/>
        </w:trPr>
        <w:tc>
          <w:tcPr>
            <w:tcW w:w="876" w:type="dxa"/>
          </w:tcPr>
          <w:p w14:paraId="6E7AB120" w14:textId="04EBEFAE" w:rsidR="0068339E" w:rsidRPr="00E858F4" w:rsidRDefault="0068339E" w:rsidP="003E0C9C">
            <w:pPr>
              <w:widowControl w:val="0"/>
              <w:spacing w:beforeLines="60" w:before="144" w:afterLines="60" w:after="144"/>
              <w:rPr>
                <w:rFonts w:ascii="Arial" w:hAnsi="Arial" w:cs="Arial"/>
                <w:sz w:val="20"/>
                <w:szCs w:val="20"/>
              </w:rPr>
            </w:pPr>
            <w:r w:rsidRPr="00E858F4">
              <w:rPr>
                <w:rFonts w:ascii="Arial" w:hAnsi="Arial" w:cs="Arial"/>
                <w:sz w:val="20"/>
                <w:szCs w:val="20"/>
              </w:rPr>
              <w:t>Pre-prod endpoint for request:</w:t>
            </w:r>
            <w:r>
              <w:rPr>
                <w:rFonts w:ascii="Arial" w:hAnsi="Arial" w:cs="Arial"/>
                <w:sz w:val="20"/>
                <w:szCs w:val="20"/>
              </w:rPr>
              <w:t xml:space="preserve"> </w:t>
            </w:r>
          </w:p>
        </w:tc>
        <w:tc>
          <w:tcPr>
            <w:tcW w:w="9914" w:type="dxa"/>
            <w:gridSpan w:val="4"/>
          </w:tcPr>
          <w:p w14:paraId="73E9FD40" w14:textId="06B634D6" w:rsidR="0068339E" w:rsidRPr="00B927AB" w:rsidRDefault="006B5E4A" w:rsidP="003E0C9C">
            <w:pPr>
              <w:widowControl w:val="0"/>
              <w:spacing w:beforeLines="60" w:before="144" w:afterLines="60" w:after="144"/>
              <w:rPr>
                <w:rStyle w:val="sbrace"/>
                <w:rFonts w:ascii="Arial" w:hAnsi="Arial" w:cs="Arial"/>
              </w:rPr>
            </w:pPr>
            <w:hyperlink r:id="rId37" w:history="1">
              <w:r w:rsidR="0011196C" w:rsidRPr="00D31418">
                <w:rPr>
                  <w:rStyle w:val="Hyperlink"/>
                  <w:rFonts w:ascii="Arial" w:hAnsi="Arial" w:cs="Arial"/>
                </w:rPr>
                <w:t>https://api.pp.travelport.com:443/9/air/book/ancillary/reservationworkbench/{workbenchId}/offers/buildancillaryoffersfromcatalogofferings</w:t>
              </w:r>
            </w:hyperlink>
          </w:p>
        </w:tc>
      </w:tr>
      <w:tr w:rsidR="0068339E" w:rsidRPr="00E858F4" w14:paraId="414FE1F3" w14:textId="77777777" w:rsidTr="003E0C9C">
        <w:trPr>
          <w:cantSplit/>
        </w:trPr>
        <w:tc>
          <w:tcPr>
            <w:tcW w:w="10790" w:type="dxa"/>
            <w:gridSpan w:val="5"/>
          </w:tcPr>
          <w:p w14:paraId="51ED3782" w14:textId="7CBFD0F6" w:rsidR="0068339E" w:rsidRPr="00E858F4" w:rsidRDefault="0068339E" w:rsidP="003E0C9C">
            <w:pPr>
              <w:widowControl w:val="0"/>
              <w:spacing w:beforeLines="60" w:before="144" w:afterLines="60" w:after="144"/>
              <w:rPr>
                <w:rFonts w:ascii="Arial" w:hAnsi="Arial" w:cs="Arial"/>
                <w:sz w:val="20"/>
                <w:szCs w:val="20"/>
              </w:rPr>
            </w:pPr>
            <w:r w:rsidRPr="00E858F4">
              <w:rPr>
                <w:rFonts w:ascii="Arial" w:hAnsi="Arial" w:cs="Arial"/>
                <w:sz w:val="20"/>
                <w:szCs w:val="20"/>
              </w:rPr>
              <w:t xml:space="preserve">Request </w:t>
            </w:r>
            <w:r w:rsidR="00A70286">
              <w:rPr>
                <w:rFonts w:ascii="Arial" w:hAnsi="Arial" w:cs="Arial"/>
                <w:sz w:val="20"/>
                <w:szCs w:val="20"/>
              </w:rPr>
              <w:t xml:space="preserve">and Response </w:t>
            </w:r>
            <w:r w:rsidRPr="00E858F4">
              <w:rPr>
                <w:rFonts w:ascii="Arial" w:hAnsi="Arial" w:cs="Arial"/>
                <w:sz w:val="20"/>
                <w:szCs w:val="20"/>
              </w:rPr>
              <w:t xml:space="preserve">payload example in </w:t>
            </w:r>
            <w:r w:rsidRPr="00E858F4">
              <w:rPr>
                <w:rFonts w:ascii="Arial" w:hAnsi="Arial" w:cs="Arial"/>
                <w:b/>
                <w:bCs/>
                <w:sz w:val="20"/>
                <w:szCs w:val="20"/>
              </w:rPr>
              <w:t>JSON</w:t>
            </w:r>
            <w:r w:rsidRPr="00E858F4">
              <w:rPr>
                <w:rFonts w:ascii="Arial" w:hAnsi="Arial" w:cs="Arial"/>
                <w:sz w:val="20"/>
                <w:szCs w:val="20"/>
              </w:rPr>
              <w:t xml:space="preserve"> below:</w:t>
            </w:r>
          </w:p>
          <w:p w14:paraId="147756F6" w14:textId="77777777" w:rsidR="0068339E" w:rsidRPr="00E858F4" w:rsidRDefault="0068339E" w:rsidP="003E0C9C">
            <w:pPr>
              <w:widowControl w:val="0"/>
              <w:spacing w:beforeLines="60" w:before="144" w:afterLines="60" w:after="144"/>
              <w:rPr>
                <w:rStyle w:val="sbrace"/>
                <w:rFonts w:ascii="Arial" w:hAnsi="Arial" w:cs="Arial"/>
                <w:sz w:val="18"/>
                <w:szCs w:val="18"/>
              </w:rPr>
            </w:pPr>
            <w:r w:rsidRPr="00E858F4">
              <w:rPr>
                <w:rFonts w:ascii="Arial" w:hAnsi="Arial" w:cs="Arial"/>
                <w:color w:val="FF0000"/>
                <w:sz w:val="18"/>
                <w:szCs w:val="18"/>
              </w:rPr>
              <w:t>Required.</w:t>
            </w:r>
            <w:r w:rsidRPr="00E858F4">
              <w:rPr>
                <w:rFonts w:ascii="Arial" w:hAnsi="Arial" w:cs="Arial"/>
                <w:sz w:val="18"/>
                <w:szCs w:val="18"/>
              </w:rPr>
              <w:t xml:space="preserve"> If longer than 2 pages, attach as a separate file.</w:t>
            </w:r>
          </w:p>
        </w:tc>
      </w:tr>
      <w:tr w:rsidR="0068339E" w:rsidRPr="00E858F4" w14:paraId="6C7EE696" w14:textId="77777777" w:rsidTr="003E0C9C">
        <w:trPr>
          <w:cantSplit/>
        </w:trPr>
        <w:tc>
          <w:tcPr>
            <w:tcW w:w="10790" w:type="dxa"/>
            <w:gridSpan w:val="5"/>
          </w:tcPr>
          <w:p w14:paraId="309C052A" w14:textId="4AD4B371" w:rsidR="0068339E" w:rsidRPr="00E858F4" w:rsidRDefault="00C94A78" w:rsidP="003E0C9C">
            <w:pPr>
              <w:widowControl w:val="0"/>
              <w:spacing w:beforeLines="60" w:before="144" w:afterLines="60" w:after="144"/>
              <w:rPr>
                <w:rStyle w:val="sbrace"/>
                <w:rFonts w:ascii="Arial" w:hAnsi="Arial" w:cs="Arial"/>
                <w:sz w:val="20"/>
                <w:szCs w:val="20"/>
              </w:rPr>
            </w:pPr>
            <w:r>
              <w:rPr>
                <w:rFonts w:eastAsia="Times New Roman" w:cs="Times New Roman"/>
              </w:rPr>
              <w:object w:dxaOrig="1530" w:dyaOrig="990" w14:anchorId="56B92A91">
                <v:shape id="_x0000_i1033" type="#_x0000_t75" style="width:78.75pt;height:50.25pt" o:ole="">
                  <v:imagedata r:id="rId21" o:title=""/>
                </v:shape>
                <o:OLEObject Type="Embed" ProgID="Package" ShapeID="_x0000_i1033" DrawAspect="Icon" ObjectID="_1678789188" r:id="rId38"/>
              </w:object>
            </w:r>
            <w:r w:rsidR="00A70286">
              <w:rPr>
                <w:rFonts w:eastAsia="Times New Roman" w:cs="Times New Roman"/>
              </w:rPr>
              <w:object w:dxaOrig="1532" w:dyaOrig="991" w14:anchorId="72146B68">
                <v:shape id="_x0000_i1034" type="#_x0000_t75" style="width:79.5pt;height:50.25pt" o:ole="">
                  <v:imagedata r:id="rId18" o:title=""/>
                </v:shape>
                <o:OLEObject Type="Embed" ProgID="Package" ShapeID="_x0000_i1034" DrawAspect="Icon" ObjectID="_1678789189" r:id="rId39"/>
              </w:object>
            </w:r>
          </w:p>
        </w:tc>
      </w:tr>
      <w:bookmarkEnd w:id="1"/>
    </w:tbl>
    <w:p w14:paraId="218E3ABB" w14:textId="686FE21C" w:rsidR="00BC5C2E" w:rsidRDefault="00BC5C2E" w:rsidP="00DB2EC7"/>
    <w:tbl>
      <w:tblPr>
        <w:tblStyle w:val="TableGridLight"/>
        <w:tblW w:w="10790" w:type="dxa"/>
        <w:tblLook w:val="04A0" w:firstRow="1" w:lastRow="0" w:firstColumn="1" w:lastColumn="0" w:noHBand="0" w:noVBand="1"/>
      </w:tblPr>
      <w:tblGrid>
        <w:gridCol w:w="1191"/>
        <w:gridCol w:w="2421"/>
        <w:gridCol w:w="2198"/>
        <w:gridCol w:w="2852"/>
        <w:gridCol w:w="2128"/>
      </w:tblGrid>
      <w:tr w:rsidR="00BC5C2E" w:rsidRPr="00783F2F" w14:paraId="41A391DD" w14:textId="77777777" w:rsidTr="004850EB">
        <w:trPr>
          <w:cantSplit/>
        </w:trPr>
        <w:tc>
          <w:tcPr>
            <w:tcW w:w="10790" w:type="dxa"/>
            <w:gridSpan w:val="5"/>
          </w:tcPr>
          <w:p w14:paraId="306F873A" w14:textId="77777777" w:rsidR="00BC5C2E" w:rsidRPr="00783F2F" w:rsidRDefault="00BC5C2E" w:rsidP="004850EB">
            <w:pPr>
              <w:widowControl w:val="0"/>
              <w:rPr>
                <w:rFonts w:ascii="Calibri Light" w:hAnsi="Calibri Light" w:cs="Calibri Light"/>
                <w:color w:val="auto"/>
                <w:spacing w:val="-4"/>
                <w:sz w:val="32"/>
                <w:szCs w:val="32"/>
                <w:shd w:val="clear" w:color="auto" w:fill="FFFFFF"/>
              </w:rPr>
            </w:pPr>
            <w:r>
              <w:rPr>
                <w:rFonts w:ascii="Calibri Light" w:hAnsi="Calibri Light" w:cs="Calibri Light"/>
                <w:color w:val="auto"/>
                <w:spacing w:val="-4"/>
                <w:sz w:val="32"/>
                <w:szCs w:val="32"/>
                <w:shd w:val="clear" w:color="auto" w:fill="FFFFFF"/>
              </w:rPr>
              <w:lastRenderedPageBreak/>
              <w:t xml:space="preserve">NDC - Seat Map related changes as part of V9 </w:t>
            </w:r>
          </w:p>
        </w:tc>
      </w:tr>
      <w:tr w:rsidR="00BC5C2E" w:rsidRPr="00D420A8" w14:paraId="47EEEFB8" w14:textId="77777777" w:rsidTr="004850EB">
        <w:trPr>
          <w:cantSplit/>
        </w:trPr>
        <w:tc>
          <w:tcPr>
            <w:tcW w:w="10790" w:type="dxa"/>
            <w:gridSpan w:val="5"/>
            <w:shd w:val="clear" w:color="auto" w:fill="F2F2F2" w:themeFill="accent6" w:themeFillShade="F2"/>
          </w:tcPr>
          <w:p w14:paraId="3B1FA44D" w14:textId="77777777" w:rsidR="00BC5C2E" w:rsidRPr="00D420A8" w:rsidRDefault="00BC5C2E" w:rsidP="004850EB">
            <w:pPr>
              <w:widowControl w:val="0"/>
              <w:spacing w:beforeLines="60" w:before="144" w:afterLines="60" w:after="144"/>
              <w:rPr>
                <w:rStyle w:val="sbrace"/>
                <w:rFonts w:ascii="Arial Black" w:hAnsi="Arial Black" w:cs="Arial"/>
                <w:b/>
                <w:szCs w:val="22"/>
              </w:rPr>
            </w:pPr>
            <w:r>
              <w:rPr>
                <w:rStyle w:val="sbrace"/>
                <w:rFonts w:ascii="Arial Black" w:hAnsi="Arial Black" w:cs="Arial"/>
                <w:b/>
                <w:szCs w:val="22"/>
              </w:rPr>
              <w:t>S</w:t>
            </w:r>
            <w:r>
              <w:rPr>
                <w:rStyle w:val="sbrace"/>
                <w:rFonts w:ascii="Arial Black" w:hAnsi="Arial Black"/>
                <w:b/>
              </w:rPr>
              <w:t>ummary</w:t>
            </w:r>
          </w:p>
        </w:tc>
      </w:tr>
      <w:tr w:rsidR="00BC5C2E" w:rsidRPr="00881E6C" w14:paraId="3312C626" w14:textId="77777777" w:rsidTr="004850EB">
        <w:trPr>
          <w:cantSplit/>
        </w:trPr>
        <w:tc>
          <w:tcPr>
            <w:tcW w:w="1191" w:type="dxa"/>
          </w:tcPr>
          <w:p w14:paraId="346F4634" w14:textId="77777777" w:rsidR="00BC5C2E" w:rsidRPr="00E858F4" w:rsidRDefault="00BC5C2E" w:rsidP="004850EB">
            <w:pPr>
              <w:widowControl w:val="0"/>
              <w:spacing w:beforeLines="60" w:before="144" w:afterLines="60" w:after="144"/>
              <w:rPr>
                <w:rFonts w:ascii="Arial" w:hAnsi="Arial" w:cs="Arial"/>
                <w:sz w:val="20"/>
                <w:szCs w:val="20"/>
              </w:rPr>
            </w:pPr>
            <w:r w:rsidRPr="00E858F4">
              <w:rPr>
                <w:rFonts w:ascii="Arial" w:hAnsi="Arial" w:cs="Arial"/>
                <w:sz w:val="20"/>
                <w:szCs w:val="20"/>
              </w:rPr>
              <w:t>Detailed description of feature or change:</w:t>
            </w:r>
          </w:p>
        </w:tc>
        <w:tc>
          <w:tcPr>
            <w:tcW w:w="9599" w:type="dxa"/>
            <w:gridSpan w:val="4"/>
          </w:tcPr>
          <w:p w14:paraId="2BE502FF" w14:textId="77777777" w:rsidR="00BC5C2E" w:rsidRDefault="00BC5C2E" w:rsidP="004850EB">
            <w:pPr>
              <w:rPr>
                <w:rFonts w:ascii="Arial" w:hAnsi="Arial" w:cs="Arial"/>
              </w:rPr>
            </w:pPr>
            <w:r>
              <w:rPr>
                <w:rFonts w:ascii="Arial" w:hAnsi="Arial" w:cs="Arial"/>
              </w:rPr>
              <w:t>As part of the version upgradation from V6 to V9 for Seat Map , there are many changes as listed below .</w:t>
            </w:r>
          </w:p>
          <w:p w14:paraId="0BB0BCC4" w14:textId="77777777" w:rsidR="00BC5C2E" w:rsidRDefault="00BC5C2E" w:rsidP="004850EB">
            <w:pPr>
              <w:pStyle w:val="ListParagraph"/>
              <w:numPr>
                <w:ilvl w:val="0"/>
                <w:numId w:val="7"/>
              </w:numPr>
              <w:rPr>
                <w:rFonts w:ascii="Arial" w:hAnsi="Arial" w:cs="Arial"/>
              </w:rPr>
            </w:pPr>
            <w:r>
              <w:rPr>
                <w:rFonts w:ascii="Arial" w:hAnsi="Arial" w:cs="Arial"/>
              </w:rPr>
              <w:t xml:space="preserve">Service URI got changed and type of service call changed from GET call to POST call . </w:t>
            </w:r>
          </w:p>
          <w:p w14:paraId="164673A9" w14:textId="77777777" w:rsidR="00BC5C2E" w:rsidRDefault="006B5E4A" w:rsidP="004850EB">
            <w:pPr>
              <w:pStyle w:val="ListParagraph"/>
              <w:numPr>
                <w:ilvl w:val="0"/>
                <w:numId w:val="0"/>
              </w:numPr>
              <w:ind w:left="720"/>
              <w:rPr>
                <w:rFonts w:ascii="Arial" w:hAnsi="Arial" w:cs="Arial"/>
              </w:rPr>
            </w:pPr>
            <w:hyperlink r:id="rId40" w:history="1">
              <w:r w:rsidR="00BC5C2E" w:rsidRPr="00B755ED">
                <w:rPr>
                  <w:rStyle w:val="Hyperlink"/>
                  <w:rFonts w:ascii="Arial" w:hAnsi="Arial" w:cs="Arial"/>
                </w:rPr>
                <w:t>https://api.pp.travelport.com/9/air/search/seat/catalogofferingsancillaries/seatavailabilities</w:t>
              </w:r>
            </w:hyperlink>
          </w:p>
          <w:p w14:paraId="27CFE6AC" w14:textId="77777777" w:rsidR="00BC5C2E" w:rsidRDefault="00BC5C2E" w:rsidP="004850EB">
            <w:pPr>
              <w:pStyle w:val="ListParagraph"/>
              <w:numPr>
                <w:ilvl w:val="0"/>
                <w:numId w:val="7"/>
              </w:numPr>
              <w:rPr>
                <w:rFonts w:ascii="Arial" w:hAnsi="Arial" w:cs="Arial"/>
              </w:rPr>
            </w:pPr>
            <w:r>
              <w:rPr>
                <w:rFonts w:ascii="Arial" w:hAnsi="Arial" w:cs="Arial"/>
              </w:rPr>
              <w:t>As part of V9 , this service now supports for multiple segments in request payload .</w:t>
            </w:r>
          </w:p>
          <w:p w14:paraId="6DD12AE0" w14:textId="77777777" w:rsidR="00BC5C2E" w:rsidRDefault="00BC5C2E" w:rsidP="004850EB">
            <w:pPr>
              <w:pStyle w:val="ListParagraph"/>
              <w:numPr>
                <w:ilvl w:val="0"/>
                <w:numId w:val="7"/>
              </w:numPr>
              <w:rPr>
                <w:rFonts w:ascii="Arial" w:hAnsi="Arial" w:cs="Arial"/>
              </w:rPr>
            </w:pPr>
            <w:r>
              <w:rPr>
                <w:rFonts w:ascii="Arial" w:hAnsi="Arial" w:cs="Arial"/>
              </w:rPr>
              <w:t xml:space="preserve">Previously in V6 the request payload was not present, but </w:t>
            </w:r>
            <w:r w:rsidRPr="00CE409E">
              <w:rPr>
                <w:rFonts w:ascii="Arial" w:hAnsi="Arial" w:cs="Arial"/>
              </w:rPr>
              <w:t>for</w:t>
            </w:r>
            <w:r w:rsidRPr="008461B4">
              <w:rPr>
                <w:rFonts w:ascii="Arial" w:hAnsi="Arial" w:cs="Arial"/>
                <w:b/>
                <w:bCs/>
              </w:rPr>
              <w:t xml:space="preserve"> V9 a whole new request payload</w:t>
            </w:r>
            <w:r>
              <w:rPr>
                <w:rFonts w:ascii="Arial" w:hAnsi="Arial" w:cs="Arial"/>
              </w:rPr>
              <w:t xml:space="preserve"> is added. It is attached below for reference.</w:t>
            </w:r>
          </w:p>
          <w:p w14:paraId="0C66BDC7" w14:textId="0D78DB2A" w:rsidR="00BC5C2E" w:rsidRDefault="00BC5C2E" w:rsidP="004850EB">
            <w:pPr>
              <w:pStyle w:val="ListParagraph"/>
              <w:numPr>
                <w:ilvl w:val="0"/>
                <w:numId w:val="7"/>
              </w:numPr>
              <w:rPr>
                <w:rFonts w:ascii="Arial" w:hAnsi="Arial" w:cs="Arial"/>
              </w:rPr>
            </w:pPr>
            <w:r>
              <w:rPr>
                <w:rFonts w:ascii="Arial" w:hAnsi="Arial" w:cs="Arial"/>
              </w:rPr>
              <w:t>Due to multiple segment feature , now all seat information can be available in response across the segments. Model change happened for the response.</w:t>
            </w:r>
          </w:p>
          <w:p w14:paraId="5C8B2C12" w14:textId="05832EAE" w:rsidR="00BC5C2E" w:rsidRPr="00B07347" w:rsidRDefault="00421AAF" w:rsidP="004850EB">
            <w:pPr>
              <w:pStyle w:val="ListParagraph"/>
              <w:numPr>
                <w:ilvl w:val="0"/>
                <w:numId w:val="7"/>
              </w:numPr>
              <w:rPr>
                <w:rFonts w:ascii="Arial" w:hAnsi="Arial" w:cs="Arial"/>
              </w:rPr>
            </w:pPr>
            <w:r>
              <w:rPr>
                <w:rFonts w:ascii="Arial" w:hAnsi="Arial" w:cs="Arial"/>
                <w:color w:val="000000"/>
                <w:sz w:val="21"/>
                <w:szCs w:val="21"/>
              </w:rPr>
              <w:t xml:space="preserve">In V9, </w:t>
            </w:r>
            <w:r w:rsidR="007554E1">
              <w:rPr>
                <w:rFonts w:ascii="Arial" w:hAnsi="Arial" w:cs="Arial"/>
                <w:color w:val="000000"/>
                <w:sz w:val="21"/>
                <w:szCs w:val="21"/>
              </w:rPr>
              <w:t>response</w:t>
            </w:r>
            <w:r>
              <w:rPr>
                <w:rFonts w:ascii="Arial" w:hAnsi="Arial" w:cs="Arial"/>
                <w:color w:val="000000"/>
                <w:sz w:val="21"/>
                <w:szCs w:val="21"/>
              </w:rPr>
              <w:t xml:space="preserve"> </w:t>
            </w:r>
            <w:r w:rsidR="007554E1">
              <w:rPr>
                <w:rFonts w:ascii="Arial" w:hAnsi="Arial" w:cs="Arial"/>
                <w:color w:val="000000"/>
                <w:sz w:val="21"/>
                <w:szCs w:val="21"/>
              </w:rPr>
              <w:t>contains</w:t>
            </w:r>
            <w:r>
              <w:rPr>
                <w:rFonts w:ascii="Arial" w:hAnsi="Arial" w:cs="Arial"/>
                <w:color w:val="000000"/>
                <w:sz w:val="21"/>
                <w:szCs w:val="21"/>
              </w:rPr>
              <w:t xml:space="preserve"> all seats, both free and paid, for NDC.</w:t>
            </w:r>
          </w:p>
          <w:p w14:paraId="3F43953A" w14:textId="6F167781" w:rsidR="00B07347" w:rsidRPr="003E1CCC" w:rsidRDefault="00511E40" w:rsidP="00511E40">
            <w:pPr>
              <w:pStyle w:val="ListParagraph"/>
              <w:numPr>
                <w:ilvl w:val="0"/>
                <w:numId w:val="7"/>
              </w:numPr>
              <w:rPr>
                <w:rFonts w:ascii="Arial" w:hAnsi="Arial" w:cs="Arial"/>
              </w:rPr>
            </w:pPr>
            <w:r w:rsidRPr="00511E40">
              <w:rPr>
                <w:rFonts w:ascii="Arial" w:hAnsi="Arial" w:cs="Arial"/>
                <w:color w:val="000000"/>
                <w:sz w:val="21"/>
                <w:szCs w:val="21"/>
              </w:rPr>
              <w:t xml:space="preserve">For NDC content, all instances of </w:t>
            </w:r>
            <w:proofErr w:type="spellStart"/>
            <w:r w:rsidRPr="00511E40">
              <w:rPr>
                <w:rFonts w:ascii="Arial" w:hAnsi="Arial" w:cs="Arial"/>
                <w:color w:val="000000"/>
                <w:sz w:val="21"/>
                <w:szCs w:val="21"/>
              </w:rPr>
              <w:t>CatalogOffering</w:t>
            </w:r>
            <w:proofErr w:type="spellEnd"/>
            <w:r w:rsidRPr="00511E40">
              <w:rPr>
                <w:rFonts w:ascii="Arial" w:hAnsi="Arial" w:cs="Arial"/>
                <w:color w:val="000000"/>
                <w:sz w:val="21"/>
                <w:szCs w:val="21"/>
              </w:rPr>
              <w:t xml:space="preserve"> include a Price object. For free seats, the values in Price are zero. For paid seats, Price returns a positive value for those paid seats.</w:t>
            </w:r>
          </w:p>
          <w:p w14:paraId="4BF38BA5" w14:textId="77777777" w:rsidR="003E1CCC" w:rsidRPr="00B07347" w:rsidRDefault="003E1CCC" w:rsidP="003E1CCC">
            <w:pPr>
              <w:pStyle w:val="ListParagraph"/>
              <w:numPr>
                <w:ilvl w:val="0"/>
                <w:numId w:val="0"/>
              </w:numPr>
              <w:ind w:left="720"/>
              <w:rPr>
                <w:rFonts w:ascii="Arial" w:hAnsi="Arial" w:cs="Arial"/>
              </w:rPr>
            </w:pPr>
          </w:p>
          <w:p w14:paraId="622691E4" w14:textId="77777777" w:rsidR="00BC5C2E" w:rsidRPr="008461B4" w:rsidRDefault="00BC5C2E" w:rsidP="004850EB">
            <w:pPr>
              <w:rPr>
                <w:rFonts w:ascii="Arial" w:hAnsi="Arial" w:cs="Arial"/>
              </w:rPr>
            </w:pPr>
            <w:r>
              <w:rPr>
                <w:rFonts w:ascii="Arial" w:hAnsi="Arial" w:cs="Arial"/>
              </w:rPr>
              <w:t>Corresponding request and response are attached for  detailed overlook.</w:t>
            </w:r>
          </w:p>
          <w:p w14:paraId="7CB7D27B" w14:textId="77777777" w:rsidR="00BC5C2E" w:rsidRPr="00881E6C" w:rsidRDefault="00BC5C2E" w:rsidP="004850EB">
            <w:pPr>
              <w:pStyle w:val="ListParagraph"/>
              <w:numPr>
                <w:ilvl w:val="0"/>
                <w:numId w:val="0"/>
              </w:numPr>
              <w:ind w:left="720"/>
              <w:rPr>
                <w:rFonts w:ascii="Arial" w:hAnsi="Arial" w:cs="Arial"/>
              </w:rPr>
            </w:pPr>
          </w:p>
        </w:tc>
      </w:tr>
      <w:tr w:rsidR="00BC5C2E" w:rsidRPr="00D420A8" w14:paraId="611384C0" w14:textId="77777777" w:rsidTr="004850EB">
        <w:trPr>
          <w:cantSplit/>
        </w:trPr>
        <w:tc>
          <w:tcPr>
            <w:tcW w:w="10790" w:type="dxa"/>
            <w:gridSpan w:val="5"/>
            <w:shd w:val="clear" w:color="auto" w:fill="F2F2F2" w:themeFill="accent6" w:themeFillShade="F2"/>
          </w:tcPr>
          <w:p w14:paraId="7248773E" w14:textId="77777777" w:rsidR="00BC5C2E" w:rsidRPr="00D420A8" w:rsidRDefault="00BC5C2E" w:rsidP="004850EB">
            <w:pPr>
              <w:widowControl w:val="0"/>
              <w:spacing w:beforeLines="60" w:before="144" w:afterLines="60" w:after="144"/>
              <w:rPr>
                <w:rStyle w:val="sbrace"/>
                <w:rFonts w:ascii="Arial Black" w:hAnsi="Arial Black" w:cs="Arial"/>
                <w:b/>
                <w:szCs w:val="22"/>
              </w:rPr>
            </w:pPr>
            <w:r>
              <w:rPr>
                <w:rFonts w:ascii="Arial Black" w:hAnsi="Arial Black" w:cs="Arial"/>
                <w:b/>
                <w:szCs w:val="22"/>
              </w:rPr>
              <w:t>Objects/Attributes</w:t>
            </w:r>
          </w:p>
        </w:tc>
      </w:tr>
      <w:tr w:rsidR="00BC5C2E" w:rsidRPr="00E858F4" w14:paraId="05C2FB4B" w14:textId="77777777" w:rsidTr="004850EB">
        <w:trPr>
          <w:cantSplit/>
          <w:trHeight w:val="300"/>
        </w:trPr>
        <w:tc>
          <w:tcPr>
            <w:tcW w:w="1191" w:type="dxa"/>
          </w:tcPr>
          <w:p w14:paraId="44D8A413" w14:textId="77777777" w:rsidR="00BC5C2E" w:rsidRPr="00E858F4" w:rsidRDefault="00BC5C2E" w:rsidP="004850EB">
            <w:pPr>
              <w:widowControl w:val="0"/>
              <w:spacing w:beforeLines="60" w:before="144" w:afterLines="60" w:after="144"/>
              <w:rPr>
                <w:rFonts w:ascii="Arial" w:hAnsi="Arial" w:cs="Arial"/>
                <w:sz w:val="20"/>
                <w:szCs w:val="20"/>
              </w:rPr>
            </w:pPr>
            <w:r w:rsidRPr="00E858F4">
              <w:rPr>
                <w:rFonts w:ascii="Arial" w:hAnsi="Arial" w:cs="Arial"/>
                <w:sz w:val="20"/>
                <w:szCs w:val="20"/>
              </w:rPr>
              <w:t xml:space="preserve">Changes to: </w:t>
            </w:r>
            <w:r w:rsidRPr="0017002A">
              <w:rPr>
                <w:rFonts w:ascii="Arial" w:hAnsi="Arial" w:cs="Arial"/>
                <w:sz w:val="18"/>
                <w:szCs w:val="18"/>
              </w:rPr>
              <w:t>(yes / no)</w:t>
            </w:r>
          </w:p>
        </w:tc>
        <w:tc>
          <w:tcPr>
            <w:tcW w:w="2421" w:type="dxa"/>
            <w:shd w:val="clear" w:color="auto" w:fill="F2F2F2" w:themeFill="accent6" w:themeFillShade="F2"/>
          </w:tcPr>
          <w:p w14:paraId="461B3D13" w14:textId="77777777" w:rsidR="00BC5C2E" w:rsidRPr="00E858F4" w:rsidRDefault="00BC5C2E" w:rsidP="004850EB">
            <w:pPr>
              <w:widowControl w:val="0"/>
              <w:spacing w:beforeLines="60" w:before="144" w:afterLines="60" w:after="144"/>
              <w:jc w:val="right"/>
              <w:rPr>
                <w:rFonts w:ascii="Arial" w:hAnsi="Arial" w:cs="Arial"/>
                <w:sz w:val="20"/>
                <w:szCs w:val="20"/>
              </w:rPr>
            </w:pPr>
            <w:r w:rsidRPr="00E858F4">
              <w:rPr>
                <w:rFonts w:ascii="Arial" w:hAnsi="Arial" w:cs="Arial"/>
                <w:sz w:val="20"/>
                <w:szCs w:val="20"/>
              </w:rPr>
              <w:t>Request:</w:t>
            </w:r>
          </w:p>
        </w:tc>
        <w:tc>
          <w:tcPr>
            <w:tcW w:w="2198" w:type="dxa"/>
          </w:tcPr>
          <w:p w14:paraId="1E02E961" w14:textId="77777777" w:rsidR="00BC5C2E" w:rsidRPr="00E858F4" w:rsidRDefault="00BC5C2E" w:rsidP="004850EB">
            <w:pPr>
              <w:widowControl w:val="0"/>
              <w:spacing w:before="40" w:after="40"/>
              <w:jc w:val="center"/>
              <w:rPr>
                <w:rFonts w:ascii="Arial" w:hAnsi="Arial" w:cs="Arial"/>
                <w:sz w:val="20"/>
                <w:szCs w:val="20"/>
              </w:rPr>
            </w:pPr>
            <w:r>
              <w:rPr>
                <w:rFonts w:ascii="Arial" w:hAnsi="Arial" w:cs="Arial"/>
                <w:sz w:val="20"/>
                <w:szCs w:val="20"/>
              </w:rPr>
              <w:t>Yes</w:t>
            </w:r>
          </w:p>
        </w:tc>
        <w:tc>
          <w:tcPr>
            <w:tcW w:w="2852" w:type="dxa"/>
            <w:shd w:val="clear" w:color="auto" w:fill="F2F2F2" w:themeFill="accent6" w:themeFillShade="F2"/>
          </w:tcPr>
          <w:p w14:paraId="70C00228" w14:textId="77777777" w:rsidR="00BC5C2E" w:rsidRPr="00E858F4" w:rsidRDefault="00BC5C2E" w:rsidP="004850EB">
            <w:pPr>
              <w:widowControl w:val="0"/>
              <w:spacing w:beforeLines="60" w:before="144" w:afterLines="60" w:after="144"/>
              <w:jc w:val="right"/>
              <w:rPr>
                <w:rFonts w:ascii="Arial" w:hAnsi="Arial" w:cs="Arial"/>
                <w:sz w:val="20"/>
                <w:szCs w:val="20"/>
              </w:rPr>
            </w:pPr>
            <w:r w:rsidRPr="00E858F4">
              <w:rPr>
                <w:rFonts w:ascii="Arial" w:hAnsi="Arial" w:cs="Arial"/>
                <w:sz w:val="20"/>
                <w:szCs w:val="20"/>
              </w:rPr>
              <w:t>Response:</w:t>
            </w:r>
          </w:p>
        </w:tc>
        <w:tc>
          <w:tcPr>
            <w:tcW w:w="2128" w:type="dxa"/>
          </w:tcPr>
          <w:p w14:paraId="111FA328" w14:textId="77777777" w:rsidR="00BC5C2E" w:rsidRPr="00E858F4" w:rsidRDefault="00BC5C2E" w:rsidP="004850EB">
            <w:pPr>
              <w:spacing w:before="40" w:after="40" w:line="259" w:lineRule="auto"/>
              <w:jc w:val="center"/>
            </w:pPr>
            <w:r>
              <w:rPr>
                <w:rFonts w:ascii="Arial" w:hAnsi="Arial" w:cs="Arial"/>
                <w:sz w:val="20"/>
                <w:szCs w:val="20"/>
              </w:rPr>
              <w:t>Yes</w:t>
            </w:r>
          </w:p>
        </w:tc>
      </w:tr>
      <w:tr w:rsidR="00BC5C2E" w:rsidRPr="00D420A8" w14:paraId="3F7EE6C4" w14:textId="77777777" w:rsidTr="004850EB">
        <w:trPr>
          <w:cantSplit/>
        </w:trPr>
        <w:tc>
          <w:tcPr>
            <w:tcW w:w="10790" w:type="dxa"/>
            <w:gridSpan w:val="5"/>
            <w:shd w:val="clear" w:color="auto" w:fill="F2F2F2" w:themeFill="accent6" w:themeFillShade="F2"/>
          </w:tcPr>
          <w:p w14:paraId="242F23D8" w14:textId="77777777" w:rsidR="00BC5C2E" w:rsidRPr="00D420A8" w:rsidRDefault="00BC5C2E" w:rsidP="004850EB">
            <w:pPr>
              <w:widowControl w:val="0"/>
              <w:spacing w:beforeLines="60" w:before="144" w:afterLines="60" w:after="144"/>
              <w:rPr>
                <w:rStyle w:val="sbrace"/>
                <w:rFonts w:ascii="Arial Black" w:hAnsi="Arial Black" w:cs="Arial"/>
                <w:b/>
                <w:szCs w:val="22"/>
              </w:rPr>
            </w:pPr>
            <w:r w:rsidRPr="00D420A8">
              <w:rPr>
                <w:rFonts w:ascii="Arial Black" w:hAnsi="Arial Black" w:cs="Arial"/>
                <w:b/>
                <w:szCs w:val="22"/>
              </w:rPr>
              <w:t>E</w:t>
            </w:r>
            <w:r>
              <w:rPr>
                <w:rFonts w:ascii="Arial Black" w:hAnsi="Arial Black" w:cs="Arial"/>
                <w:b/>
                <w:szCs w:val="22"/>
              </w:rPr>
              <w:t>xamples</w:t>
            </w:r>
          </w:p>
        </w:tc>
      </w:tr>
      <w:tr w:rsidR="00BC5C2E" w:rsidRPr="00B927AB" w14:paraId="38BEE908" w14:textId="77777777" w:rsidTr="004850EB">
        <w:trPr>
          <w:cantSplit/>
        </w:trPr>
        <w:tc>
          <w:tcPr>
            <w:tcW w:w="1191" w:type="dxa"/>
          </w:tcPr>
          <w:p w14:paraId="0267CA1E" w14:textId="77777777" w:rsidR="00BC5C2E" w:rsidRPr="00E858F4" w:rsidRDefault="00BC5C2E" w:rsidP="004850EB">
            <w:pPr>
              <w:widowControl w:val="0"/>
              <w:spacing w:beforeLines="60" w:before="144" w:afterLines="60" w:after="144"/>
              <w:rPr>
                <w:rFonts w:ascii="Arial" w:hAnsi="Arial" w:cs="Arial"/>
                <w:sz w:val="20"/>
                <w:szCs w:val="20"/>
              </w:rPr>
            </w:pPr>
            <w:r w:rsidRPr="00E858F4">
              <w:rPr>
                <w:rFonts w:ascii="Arial" w:hAnsi="Arial" w:cs="Arial"/>
                <w:sz w:val="20"/>
                <w:szCs w:val="20"/>
              </w:rPr>
              <w:t>Pre-prod endpoint for request:</w:t>
            </w:r>
            <w:r>
              <w:rPr>
                <w:rFonts w:ascii="Arial" w:hAnsi="Arial" w:cs="Arial"/>
                <w:sz w:val="20"/>
                <w:szCs w:val="20"/>
              </w:rPr>
              <w:t xml:space="preserve"> </w:t>
            </w:r>
          </w:p>
        </w:tc>
        <w:tc>
          <w:tcPr>
            <w:tcW w:w="9599" w:type="dxa"/>
            <w:gridSpan w:val="4"/>
          </w:tcPr>
          <w:p w14:paraId="62C19D5D" w14:textId="77777777" w:rsidR="00BC5C2E" w:rsidRPr="00B927AB" w:rsidRDefault="006B5E4A" w:rsidP="004850EB">
            <w:pPr>
              <w:widowControl w:val="0"/>
              <w:spacing w:beforeLines="60" w:before="144" w:afterLines="60" w:after="144"/>
              <w:rPr>
                <w:rStyle w:val="sbrace"/>
                <w:rFonts w:ascii="Arial" w:hAnsi="Arial" w:cs="Arial"/>
              </w:rPr>
            </w:pPr>
            <w:hyperlink r:id="rId41" w:history="1">
              <w:r w:rsidR="00BC5C2E" w:rsidRPr="00D31418">
                <w:rPr>
                  <w:rStyle w:val="Hyperlink"/>
                  <w:rFonts w:ascii="Arial" w:hAnsi="Arial" w:cs="Arial"/>
                </w:rPr>
                <w:t>https://api.pp.travelport.com/9/air/search/seat/catalogofferingsancillaries/seatavailabilities</w:t>
              </w:r>
            </w:hyperlink>
          </w:p>
        </w:tc>
      </w:tr>
      <w:tr w:rsidR="00BC5C2E" w:rsidRPr="00E858F4" w14:paraId="38E701C9" w14:textId="77777777" w:rsidTr="004850EB">
        <w:trPr>
          <w:cantSplit/>
        </w:trPr>
        <w:tc>
          <w:tcPr>
            <w:tcW w:w="10790" w:type="dxa"/>
            <w:gridSpan w:val="5"/>
          </w:tcPr>
          <w:p w14:paraId="0EFEA622" w14:textId="77777777" w:rsidR="00BC5C2E" w:rsidRPr="00E858F4" w:rsidRDefault="00BC5C2E" w:rsidP="004850EB">
            <w:pPr>
              <w:widowControl w:val="0"/>
              <w:spacing w:beforeLines="60" w:before="144" w:afterLines="60" w:after="144"/>
              <w:rPr>
                <w:rFonts w:ascii="Arial" w:hAnsi="Arial" w:cs="Arial"/>
                <w:sz w:val="20"/>
                <w:szCs w:val="20"/>
              </w:rPr>
            </w:pPr>
            <w:r w:rsidRPr="00E858F4">
              <w:rPr>
                <w:rFonts w:ascii="Arial" w:hAnsi="Arial" w:cs="Arial"/>
                <w:sz w:val="20"/>
                <w:szCs w:val="20"/>
              </w:rPr>
              <w:t xml:space="preserve">Request payload example in </w:t>
            </w:r>
            <w:r w:rsidRPr="00E858F4">
              <w:rPr>
                <w:rFonts w:ascii="Arial" w:hAnsi="Arial" w:cs="Arial"/>
                <w:b/>
                <w:bCs/>
                <w:sz w:val="20"/>
                <w:szCs w:val="20"/>
              </w:rPr>
              <w:t>JSON</w:t>
            </w:r>
            <w:r w:rsidRPr="00E858F4">
              <w:rPr>
                <w:rFonts w:ascii="Arial" w:hAnsi="Arial" w:cs="Arial"/>
                <w:sz w:val="20"/>
                <w:szCs w:val="20"/>
              </w:rPr>
              <w:t xml:space="preserve"> below:</w:t>
            </w:r>
          </w:p>
          <w:p w14:paraId="5A38321A" w14:textId="77777777" w:rsidR="00BC5C2E" w:rsidRPr="00E858F4" w:rsidRDefault="00BC5C2E" w:rsidP="004850EB">
            <w:pPr>
              <w:widowControl w:val="0"/>
              <w:spacing w:beforeLines="60" w:before="144" w:afterLines="60" w:after="144"/>
              <w:rPr>
                <w:rStyle w:val="sbrace"/>
                <w:rFonts w:ascii="Arial" w:hAnsi="Arial" w:cs="Arial"/>
                <w:sz w:val="18"/>
                <w:szCs w:val="18"/>
              </w:rPr>
            </w:pPr>
            <w:r w:rsidRPr="00E858F4">
              <w:rPr>
                <w:rFonts w:ascii="Arial" w:hAnsi="Arial" w:cs="Arial"/>
                <w:color w:val="FF0000"/>
                <w:sz w:val="18"/>
                <w:szCs w:val="18"/>
              </w:rPr>
              <w:t>Required.</w:t>
            </w:r>
            <w:r w:rsidRPr="00E858F4">
              <w:rPr>
                <w:rFonts w:ascii="Arial" w:hAnsi="Arial" w:cs="Arial"/>
                <w:sz w:val="18"/>
                <w:szCs w:val="18"/>
              </w:rPr>
              <w:t xml:space="preserve"> If longer than 2 pages, attach as a separate file.</w:t>
            </w:r>
          </w:p>
        </w:tc>
      </w:tr>
      <w:tr w:rsidR="00BC5C2E" w:rsidRPr="00E858F4" w14:paraId="53C4DE70" w14:textId="77777777" w:rsidTr="004850EB">
        <w:trPr>
          <w:cantSplit/>
        </w:trPr>
        <w:tc>
          <w:tcPr>
            <w:tcW w:w="10790" w:type="dxa"/>
            <w:gridSpan w:val="5"/>
          </w:tcPr>
          <w:p w14:paraId="113C5CE8" w14:textId="17B5000A" w:rsidR="00BC5C2E" w:rsidRPr="00E858F4" w:rsidRDefault="00B0228C" w:rsidP="004850EB">
            <w:pPr>
              <w:widowControl w:val="0"/>
              <w:spacing w:beforeLines="60" w:before="144" w:afterLines="60" w:after="144"/>
              <w:rPr>
                <w:rStyle w:val="sbrace"/>
                <w:rFonts w:ascii="Arial" w:hAnsi="Arial" w:cs="Arial"/>
                <w:sz w:val="20"/>
                <w:szCs w:val="20"/>
              </w:rPr>
            </w:pPr>
            <w:r>
              <w:rPr>
                <w:rFonts w:eastAsia="Times New Roman" w:cs="Times New Roman"/>
              </w:rPr>
              <w:object w:dxaOrig="1530" w:dyaOrig="990" w14:anchorId="34761C30">
                <v:shape id="_x0000_i1035" type="#_x0000_t75" style="width:78.75pt;height:50.25pt" o:ole="">
                  <v:imagedata r:id="rId21" o:title=""/>
                </v:shape>
                <o:OLEObject Type="Embed" ProgID="Package" ShapeID="_x0000_i1035" DrawAspect="Icon" ObjectID="_1678789190" r:id="rId42"/>
              </w:object>
            </w:r>
          </w:p>
        </w:tc>
      </w:tr>
      <w:tr w:rsidR="00BC5C2E" w:rsidRPr="00E858F4" w14:paraId="31B0FFFE" w14:textId="77777777" w:rsidTr="004850EB">
        <w:trPr>
          <w:cantSplit/>
        </w:trPr>
        <w:tc>
          <w:tcPr>
            <w:tcW w:w="10790" w:type="dxa"/>
            <w:gridSpan w:val="5"/>
          </w:tcPr>
          <w:p w14:paraId="42964455" w14:textId="77777777" w:rsidR="00BC5C2E" w:rsidRPr="00E858F4" w:rsidRDefault="00BC5C2E" w:rsidP="004850EB">
            <w:pPr>
              <w:widowControl w:val="0"/>
              <w:spacing w:beforeLines="60" w:before="144" w:afterLines="60" w:after="144"/>
              <w:rPr>
                <w:rFonts w:ascii="Arial" w:hAnsi="Arial" w:cs="Arial"/>
                <w:sz w:val="20"/>
                <w:szCs w:val="20"/>
              </w:rPr>
            </w:pPr>
            <w:r>
              <w:rPr>
                <w:rFonts w:ascii="Arial" w:hAnsi="Arial" w:cs="Arial"/>
                <w:sz w:val="20"/>
                <w:szCs w:val="20"/>
              </w:rPr>
              <w:t xml:space="preserve">Changed Part of the Full </w:t>
            </w:r>
            <w:r w:rsidRPr="00E858F4">
              <w:rPr>
                <w:rFonts w:ascii="Arial" w:hAnsi="Arial" w:cs="Arial"/>
                <w:sz w:val="20"/>
                <w:szCs w:val="20"/>
              </w:rPr>
              <w:t xml:space="preserve">Response example in </w:t>
            </w:r>
            <w:r w:rsidRPr="00E858F4">
              <w:rPr>
                <w:rFonts w:ascii="Arial" w:hAnsi="Arial" w:cs="Arial"/>
                <w:b/>
                <w:bCs/>
                <w:sz w:val="20"/>
                <w:szCs w:val="20"/>
              </w:rPr>
              <w:t>JSON</w:t>
            </w:r>
            <w:r w:rsidRPr="00E858F4">
              <w:rPr>
                <w:rFonts w:ascii="Arial" w:hAnsi="Arial" w:cs="Arial"/>
                <w:sz w:val="20"/>
                <w:szCs w:val="20"/>
              </w:rPr>
              <w:t xml:space="preserve"> below:</w:t>
            </w:r>
          </w:p>
          <w:p w14:paraId="19C83BF6" w14:textId="77777777" w:rsidR="00BC5C2E" w:rsidRPr="00E858F4" w:rsidRDefault="00BC5C2E" w:rsidP="004850EB">
            <w:pPr>
              <w:widowControl w:val="0"/>
              <w:spacing w:beforeLines="60" w:before="144" w:afterLines="60" w:after="144"/>
              <w:rPr>
                <w:rStyle w:val="sbrace"/>
                <w:rFonts w:ascii="Arial" w:hAnsi="Arial" w:cs="Arial"/>
                <w:b/>
                <w:bCs/>
                <w:sz w:val="18"/>
                <w:szCs w:val="18"/>
              </w:rPr>
            </w:pPr>
            <w:r w:rsidRPr="00E858F4">
              <w:rPr>
                <w:rFonts w:ascii="Arial" w:hAnsi="Arial" w:cs="Arial"/>
                <w:color w:val="FF0000"/>
                <w:sz w:val="18"/>
                <w:szCs w:val="18"/>
              </w:rPr>
              <w:t xml:space="preserve">Required. </w:t>
            </w:r>
            <w:r w:rsidRPr="00E858F4">
              <w:rPr>
                <w:rFonts w:ascii="Arial" w:hAnsi="Arial" w:cs="Arial"/>
                <w:sz w:val="18"/>
                <w:szCs w:val="18"/>
              </w:rPr>
              <w:t>If longer than 2 pages, attach as a separate file.</w:t>
            </w:r>
          </w:p>
        </w:tc>
      </w:tr>
      <w:tr w:rsidR="00BC5C2E" w:rsidRPr="00E858F4" w14:paraId="1C239B4D" w14:textId="77777777" w:rsidTr="004850EB">
        <w:trPr>
          <w:cantSplit/>
        </w:trPr>
        <w:tc>
          <w:tcPr>
            <w:tcW w:w="10790" w:type="dxa"/>
            <w:gridSpan w:val="5"/>
          </w:tcPr>
          <w:p w14:paraId="6E5992E1" w14:textId="77777777" w:rsidR="00BC5C2E" w:rsidRDefault="00BC5C2E" w:rsidP="004850EB">
            <w:pPr>
              <w:shd w:val="clear" w:color="auto" w:fill="FFFFFE"/>
              <w:spacing w:line="240" w:lineRule="atLeast"/>
              <w:rPr>
                <w:rFonts w:ascii="Courier New" w:hAnsi="Courier New" w:cs="Courier New"/>
                <w:color w:val="000000"/>
                <w:sz w:val="18"/>
                <w:szCs w:val="18"/>
              </w:rPr>
            </w:pPr>
            <w:r>
              <w:rPr>
                <w:rFonts w:ascii="Courier New" w:hAnsi="Courier New" w:cs="Courier New"/>
                <w:color w:val="000000"/>
                <w:sz w:val="18"/>
                <w:szCs w:val="18"/>
              </w:rPr>
              <w:t xml:space="preserve">             </w:t>
            </w:r>
          </w:p>
          <w:p w14:paraId="7D64B93F" w14:textId="3E9E90A7" w:rsidR="00BC5C2E" w:rsidRPr="00E858F4" w:rsidRDefault="007554E1" w:rsidP="004850EB">
            <w:pPr>
              <w:shd w:val="clear" w:color="auto" w:fill="FFFFFE"/>
              <w:spacing w:line="240" w:lineRule="atLeast"/>
              <w:rPr>
                <w:rFonts w:ascii="Arial" w:hAnsi="Arial" w:cs="Arial"/>
                <w:sz w:val="20"/>
                <w:szCs w:val="20"/>
              </w:rPr>
            </w:pPr>
            <w:r>
              <w:rPr>
                <w:rFonts w:eastAsia="Times New Roman" w:cs="Times New Roman"/>
              </w:rPr>
              <w:object w:dxaOrig="1530" w:dyaOrig="990" w14:anchorId="32242A17">
                <v:shape id="_x0000_i1036" type="#_x0000_t75" style="width:78.75pt;height:50.25pt" o:ole="">
                  <v:imagedata r:id="rId18" o:title=""/>
                </v:shape>
                <o:OLEObject Type="Embed" ProgID="Package" ShapeID="_x0000_i1036" DrawAspect="Icon" ObjectID="_1678789191" r:id="rId43"/>
              </w:object>
            </w:r>
          </w:p>
        </w:tc>
      </w:tr>
    </w:tbl>
    <w:p w14:paraId="274245A2" w14:textId="028B898F" w:rsidR="00BC5C2E" w:rsidRDefault="00BC5C2E" w:rsidP="00DB2EC7"/>
    <w:p w14:paraId="3E28F2CA" w14:textId="43F6FFEF" w:rsidR="00511E40" w:rsidRDefault="00511E40" w:rsidP="00DB2EC7"/>
    <w:p w14:paraId="75C5486A" w14:textId="2C780D7C" w:rsidR="00511E40" w:rsidRDefault="00511E40" w:rsidP="00DB2EC7"/>
    <w:tbl>
      <w:tblPr>
        <w:tblStyle w:val="TableGridLight"/>
        <w:tblW w:w="10790" w:type="dxa"/>
        <w:tblLook w:val="04A0" w:firstRow="1" w:lastRow="0" w:firstColumn="1" w:lastColumn="0" w:noHBand="0" w:noVBand="1"/>
      </w:tblPr>
      <w:tblGrid>
        <w:gridCol w:w="876"/>
        <w:gridCol w:w="2790"/>
        <w:gridCol w:w="1949"/>
        <w:gridCol w:w="3207"/>
        <w:gridCol w:w="1968"/>
      </w:tblGrid>
      <w:tr w:rsidR="00B0133E" w:rsidRPr="00783F2F" w14:paraId="2D26EA4D" w14:textId="77777777" w:rsidTr="004850EB">
        <w:trPr>
          <w:cantSplit/>
        </w:trPr>
        <w:tc>
          <w:tcPr>
            <w:tcW w:w="10790" w:type="dxa"/>
            <w:gridSpan w:val="5"/>
          </w:tcPr>
          <w:p w14:paraId="0BB1556D" w14:textId="008F3E12" w:rsidR="00B0133E" w:rsidRPr="00783F2F" w:rsidRDefault="00156B4D" w:rsidP="004850EB">
            <w:pPr>
              <w:widowControl w:val="0"/>
              <w:rPr>
                <w:rFonts w:ascii="Calibri Light" w:hAnsi="Calibri Light" w:cs="Calibri Light"/>
                <w:color w:val="auto"/>
                <w:spacing w:val="-4"/>
                <w:sz w:val="32"/>
                <w:szCs w:val="32"/>
                <w:shd w:val="clear" w:color="auto" w:fill="FFFFFF"/>
              </w:rPr>
            </w:pPr>
            <w:r>
              <w:rPr>
                <w:rFonts w:ascii="Calibri Light" w:hAnsi="Calibri Light" w:cs="Calibri Light"/>
                <w:color w:val="auto"/>
                <w:spacing w:val="-4"/>
                <w:sz w:val="32"/>
                <w:szCs w:val="32"/>
                <w:shd w:val="clear" w:color="auto" w:fill="FFFFFF"/>
              </w:rPr>
              <w:lastRenderedPageBreak/>
              <w:t xml:space="preserve">NDC - </w:t>
            </w:r>
            <w:r w:rsidR="00B0133E">
              <w:rPr>
                <w:rFonts w:ascii="Calibri Light" w:hAnsi="Calibri Light" w:cs="Calibri Light"/>
                <w:color w:val="auto"/>
                <w:spacing w:val="-4"/>
                <w:sz w:val="32"/>
                <w:szCs w:val="32"/>
                <w:shd w:val="clear" w:color="auto" w:fill="FFFFFF"/>
              </w:rPr>
              <w:t xml:space="preserve">Add Seat Offer related changes as part of V9 </w:t>
            </w:r>
          </w:p>
        </w:tc>
      </w:tr>
      <w:tr w:rsidR="00B0133E" w:rsidRPr="00D420A8" w14:paraId="52329A77" w14:textId="77777777" w:rsidTr="004850EB">
        <w:trPr>
          <w:cantSplit/>
        </w:trPr>
        <w:tc>
          <w:tcPr>
            <w:tcW w:w="10790" w:type="dxa"/>
            <w:gridSpan w:val="5"/>
            <w:shd w:val="clear" w:color="auto" w:fill="F2F2F2" w:themeFill="accent6" w:themeFillShade="F2"/>
          </w:tcPr>
          <w:p w14:paraId="48F74C30" w14:textId="77777777" w:rsidR="00B0133E" w:rsidRPr="00D420A8" w:rsidRDefault="00B0133E" w:rsidP="004850EB">
            <w:pPr>
              <w:widowControl w:val="0"/>
              <w:spacing w:beforeLines="60" w:before="144" w:afterLines="60" w:after="144"/>
              <w:rPr>
                <w:rStyle w:val="sbrace"/>
                <w:rFonts w:ascii="Arial Black" w:hAnsi="Arial Black" w:cs="Arial"/>
                <w:b/>
                <w:szCs w:val="22"/>
              </w:rPr>
            </w:pPr>
            <w:r>
              <w:rPr>
                <w:rStyle w:val="sbrace"/>
                <w:rFonts w:ascii="Arial Black" w:hAnsi="Arial Black" w:cs="Arial"/>
                <w:b/>
                <w:szCs w:val="22"/>
              </w:rPr>
              <w:t>S</w:t>
            </w:r>
            <w:r>
              <w:rPr>
                <w:rStyle w:val="sbrace"/>
                <w:rFonts w:ascii="Arial Black" w:hAnsi="Arial Black"/>
                <w:b/>
              </w:rPr>
              <w:t>ummary</w:t>
            </w:r>
          </w:p>
        </w:tc>
      </w:tr>
      <w:tr w:rsidR="00B0133E" w:rsidRPr="00881E6C" w14:paraId="51B0F1AB" w14:textId="77777777" w:rsidTr="004850EB">
        <w:trPr>
          <w:cantSplit/>
        </w:trPr>
        <w:tc>
          <w:tcPr>
            <w:tcW w:w="876" w:type="dxa"/>
          </w:tcPr>
          <w:p w14:paraId="7A5C9694" w14:textId="77777777" w:rsidR="00B0133E" w:rsidRPr="00E858F4" w:rsidRDefault="00B0133E" w:rsidP="004850EB">
            <w:pPr>
              <w:widowControl w:val="0"/>
              <w:spacing w:beforeLines="60" w:before="144" w:afterLines="60" w:after="144"/>
              <w:rPr>
                <w:rFonts w:ascii="Arial" w:hAnsi="Arial" w:cs="Arial"/>
                <w:sz w:val="20"/>
                <w:szCs w:val="20"/>
              </w:rPr>
            </w:pPr>
            <w:r w:rsidRPr="00E858F4">
              <w:rPr>
                <w:rFonts w:ascii="Arial" w:hAnsi="Arial" w:cs="Arial"/>
                <w:sz w:val="20"/>
                <w:szCs w:val="20"/>
              </w:rPr>
              <w:t>Detailed description of feature or change:</w:t>
            </w:r>
          </w:p>
        </w:tc>
        <w:tc>
          <w:tcPr>
            <w:tcW w:w="9914" w:type="dxa"/>
            <w:gridSpan w:val="4"/>
          </w:tcPr>
          <w:p w14:paraId="4D099351" w14:textId="77777777" w:rsidR="00B0133E" w:rsidRDefault="00B0133E" w:rsidP="004850EB">
            <w:pPr>
              <w:rPr>
                <w:rFonts w:ascii="Arial" w:hAnsi="Arial" w:cs="Arial"/>
              </w:rPr>
            </w:pPr>
            <w:r>
              <w:rPr>
                <w:rFonts w:ascii="Arial" w:hAnsi="Arial" w:cs="Arial"/>
              </w:rPr>
              <w:t>As part of the version upgradation from V6 to V9 for Add Seat Offer , there are many changes as listed below .</w:t>
            </w:r>
          </w:p>
          <w:p w14:paraId="03656578" w14:textId="77777777" w:rsidR="00B0133E" w:rsidRDefault="00B0133E" w:rsidP="00B60F49">
            <w:pPr>
              <w:pStyle w:val="ListParagraph"/>
              <w:numPr>
                <w:ilvl w:val="0"/>
                <w:numId w:val="7"/>
              </w:numPr>
              <w:rPr>
                <w:rFonts w:ascii="Arial" w:hAnsi="Arial" w:cs="Arial"/>
              </w:rPr>
            </w:pPr>
            <w:r>
              <w:rPr>
                <w:rFonts w:ascii="Arial" w:hAnsi="Arial" w:cs="Arial"/>
              </w:rPr>
              <w:t>Service URI got changed to support multi segment seat booking.</w:t>
            </w:r>
          </w:p>
          <w:p w14:paraId="63F2544E" w14:textId="77777777" w:rsidR="00B0133E" w:rsidRDefault="006B5E4A" w:rsidP="004850EB">
            <w:pPr>
              <w:pStyle w:val="ListParagraph"/>
              <w:numPr>
                <w:ilvl w:val="0"/>
                <w:numId w:val="0"/>
              </w:numPr>
              <w:ind w:left="720"/>
              <w:rPr>
                <w:rFonts w:ascii="Arial" w:hAnsi="Arial" w:cs="Arial"/>
              </w:rPr>
            </w:pPr>
            <w:hyperlink r:id="rId44" w:history="1">
              <w:r w:rsidR="00B0133E" w:rsidRPr="00B755ED">
                <w:rPr>
                  <w:rStyle w:val="Hyperlink"/>
                  <w:rFonts w:ascii="Arial" w:hAnsi="Arial" w:cs="Arial"/>
                </w:rPr>
                <w:t>https://api.pp.travelport.com:443/9/air/book/ancillary/reservationworkbench/{workbenchId}/offers/buildancillaryoffersfromcatalogofferings</w:t>
              </w:r>
            </w:hyperlink>
          </w:p>
          <w:p w14:paraId="1A822BBC" w14:textId="01762D29" w:rsidR="00EB4C2F" w:rsidRDefault="00B0133E" w:rsidP="00B60F49">
            <w:pPr>
              <w:pStyle w:val="ListParagraph"/>
              <w:numPr>
                <w:ilvl w:val="0"/>
                <w:numId w:val="7"/>
              </w:numPr>
              <w:rPr>
                <w:rFonts w:ascii="Arial" w:hAnsi="Arial" w:cs="Arial"/>
              </w:rPr>
            </w:pPr>
            <w:r w:rsidRPr="0011196C">
              <w:rPr>
                <w:rFonts w:ascii="Arial" w:hAnsi="Arial" w:cs="Arial"/>
              </w:rPr>
              <w:t xml:space="preserve">After retrieving a list of available seats, you can send a seat book request for any available seat and for multiple travelers. Seats model v9 supports seat book for multiple segments in </w:t>
            </w:r>
            <w:r w:rsidRPr="00DC52D3">
              <w:rPr>
                <w:rFonts w:ascii="Arial" w:hAnsi="Arial" w:cs="Arial"/>
              </w:rPr>
              <w:t xml:space="preserve">request payload. </w:t>
            </w:r>
          </w:p>
          <w:p w14:paraId="2DAF4215" w14:textId="51AA04EB" w:rsidR="00511E40" w:rsidRDefault="00511E40" w:rsidP="00B60F49">
            <w:pPr>
              <w:pStyle w:val="ListParagraph"/>
              <w:numPr>
                <w:ilvl w:val="0"/>
                <w:numId w:val="7"/>
              </w:numPr>
              <w:rPr>
                <w:rFonts w:ascii="Arial" w:hAnsi="Arial" w:cs="Arial"/>
              </w:rPr>
            </w:pPr>
            <w:r w:rsidRPr="00511E40">
              <w:rPr>
                <w:rFonts w:ascii="Arial" w:hAnsi="Arial" w:cs="Arial"/>
              </w:rPr>
              <w:t xml:space="preserve">Trip Services supports the optional selection and booking of either free or paid seats for both GDS and NDC content. Seats for both GDS and NDC can be added as part of the </w:t>
            </w:r>
            <w:proofErr w:type="spellStart"/>
            <w:r w:rsidRPr="00511E40">
              <w:rPr>
                <w:rFonts w:ascii="Arial" w:hAnsi="Arial" w:cs="Arial"/>
              </w:rPr>
              <w:t>AirReservation</w:t>
            </w:r>
            <w:proofErr w:type="spellEnd"/>
            <w:r w:rsidRPr="00511E40">
              <w:rPr>
                <w:rFonts w:ascii="Arial" w:hAnsi="Arial" w:cs="Arial"/>
              </w:rPr>
              <w:t xml:space="preserve"> workflow after the Add Offer and Add Traveler steps, or they can be added to an existing reservation before it is ticketed.</w:t>
            </w:r>
          </w:p>
          <w:p w14:paraId="5047B5C3" w14:textId="77777777" w:rsidR="00B60F49" w:rsidRDefault="00EB4C2F" w:rsidP="00B60F49">
            <w:pPr>
              <w:pStyle w:val="ListParagraph"/>
              <w:numPr>
                <w:ilvl w:val="0"/>
                <w:numId w:val="7"/>
              </w:numPr>
              <w:rPr>
                <w:rFonts w:ascii="Arial" w:hAnsi="Arial" w:cs="Arial"/>
              </w:rPr>
            </w:pPr>
            <w:r w:rsidRPr="00EB4C2F">
              <w:rPr>
                <w:rFonts w:ascii="Arial" w:hAnsi="Arial" w:cs="Arial"/>
              </w:rPr>
              <w:t>For each traveler on each segment, you must send a separate BuildAncillaryOffersFromCatalogOfferingsAirSeat object. For example, a request to book seats for one traveler on two segments would have two instances of BuildAncillaryOffersFromCatalogOfferingsAirSeat. A request to book seats for two travelers on two segments would have four instances of BuildAncillaryOffersFromCatalogOfferingsAirSeat.</w:t>
            </w:r>
          </w:p>
          <w:p w14:paraId="5B0DD69F" w14:textId="77777777" w:rsidR="00B60F49" w:rsidRPr="00B60F49" w:rsidRDefault="00B60F49" w:rsidP="00B60F49">
            <w:pPr>
              <w:pStyle w:val="ListParagraph"/>
              <w:numPr>
                <w:ilvl w:val="0"/>
                <w:numId w:val="7"/>
              </w:numPr>
              <w:rPr>
                <w:rFonts w:ascii="Arial" w:hAnsi="Arial" w:cs="Arial"/>
              </w:rPr>
            </w:pPr>
            <w:r>
              <w:rPr>
                <w:rFonts w:ascii="Arial" w:hAnsi="Arial" w:cs="Arial"/>
                <w:color w:val="000000"/>
                <w:sz w:val="21"/>
                <w:szCs w:val="21"/>
              </w:rPr>
              <w:t>Each instance of BuildAncillaryOffersFromCatalogOfferingsAirSeat includes:</w:t>
            </w:r>
          </w:p>
          <w:p w14:paraId="7460DE80" w14:textId="25ACD484" w:rsidR="00B60F49" w:rsidRPr="00B60F49" w:rsidRDefault="00B60F49" w:rsidP="00B60F49">
            <w:pPr>
              <w:pStyle w:val="ListParagraph"/>
              <w:numPr>
                <w:ilvl w:val="0"/>
                <w:numId w:val="13"/>
              </w:numPr>
              <w:spacing w:before="90" w:after="90"/>
              <w:rPr>
                <w:rFonts w:ascii="Arial" w:hAnsi="Arial" w:cs="Arial"/>
                <w:color w:val="000000"/>
                <w:sz w:val="21"/>
                <w:szCs w:val="21"/>
              </w:rPr>
            </w:pPr>
            <w:r w:rsidRPr="00B60F49">
              <w:rPr>
                <w:rFonts w:ascii="Arial" w:hAnsi="Arial" w:cs="Arial"/>
                <w:color w:val="000000"/>
                <w:sz w:val="21"/>
                <w:szCs w:val="21"/>
              </w:rPr>
              <w:t>CatalogOfferingsIdentifier value from the seat map response (note the </w:t>
            </w:r>
            <w:r w:rsidRPr="00B60F49">
              <w:rPr>
                <w:rFonts w:ascii="Arial" w:hAnsi="Arial" w:cs="Arial"/>
                <w:i/>
                <w:iCs/>
                <w:color w:val="000000"/>
                <w:sz w:val="21"/>
                <w:szCs w:val="21"/>
              </w:rPr>
              <w:t>s</w:t>
            </w:r>
            <w:r w:rsidRPr="00B60F49">
              <w:rPr>
                <w:rFonts w:ascii="Arial" w:hAnsi="Arial" w:cs="Arial"/>
                <w:color w:val="000000"/>
                <w:sz w:val="21"/>
                <w:szCs w:val="21"/>
              </w:rPr>
              <w:t>)</w:t>
            </w:r>
          </w:p>
          <w:p w14:paraId="366E76B6" w14:textId="7C2E2D29" w:rsidR="00B60F49" w:rsidRPr="00B60F49" w:rsidRDefault="00B60F49" w:rsidP="00B60F49">
            <w:pPr>
              <w:pStyle w:val="ListParagraph"/>
              <w:numPr>
                <w:ilvl w:val="0"/>
                <w:numId w:val="13"/>
              </w:numPr>
              <w:spacing w:before="90" w:after="90"/>
              <w:rPr>
                <w:rFonts w:ascii="Arial" w:hAnsi="Arial" w:cs="Arial"/>
                <w:color w:val="000000"/>
                <w:sz w:val="21"/>
                <w:szCs w:val="21"/>
              </w:rPr>
            </w:pPr>
            <w:r w:rsidRPr="00B60F49">
              <w:rPr>
                <w:rFonts w:ascii="Arial" w:hAnsi="Arial" w:cs="Arial"/>
                <w:color w:val="000000"/>
                <w:sz w:val="21"/>
                <w:szCs w:val="21"/>
              </w:rPr>
              <w:t>CatalogOfferingIdentifier value from the seat map response (note no </w:t>
            </w:r>
            <w:r w:rsidRPr="00B60F49">
              <w:rPr>
                <w:rFonts w:ascii="Arial" w:hAnsi="Arial" w:cs="Arial"/>
                <w:i/>
                <w:iCs/>
                <w:color w:val="000000"/>
                <w:sz w:val="21"/>
                <w:szCs w:val="21"/>
              </w:rPr>
              <w:t>s</w:t>
            </w:r>
            <w:r w:rsidRPr="00B60F49">
              <w:rPr>
                <w:rFonts w:ascii="Arial" w:hAnsi="Arial" w:cs="Arial"/>
                <w:color w:val="000000"/>
                <w:sz w:val="21"/>
                <w:szCs w:val="21"/>
              </w:rPr>
              <w:t>)</w:t>
            </w:r>
          </w:p>
          <w:p w14:paraId="6CD4F3E8" w14:textId="1787D7AD" w:rsidR="00B60F49" w:rsidRPr="00B60F49" w:rsidRDefault="00B60F49" w:rsidP="00B60F49">
            <w:pPr>
              <w:pStyle w:val="ListParagraph"/>
              <w:numPr>
                <w:ilvl w:val="0"/>
                <w:numId w:val="13"/>
              </w:numPr>
              <w:spacing w:before="90" w:after="90"/>
              <w:rPr>
                <w:rFonts w:ascii="Arial" w:hAnsi="Arial" w:cs="Arial"/>
                <w:color w:val="000000"/>
                <w:sz w:val="21"/>
                <w:szCs w:val="21"/>
              </w:rPr>
            </w:pPr>
            <w:r w:rsidRPr="00B60F49">
              <w:rPr>
                <w:rFonts w:ascii="Arial" w:hAnsi="Arial" w:cs="Arial"/>
                <w:color w:val="000000"/>
                <w:sz w:val="21"/>
                <w:szCs w:val="21"/>
              </w:rPr>
              <w:t>TravelerIdentifier</w:t>
            </w:r>
          </w:p>
          <w:p w14:paraId="11F61435" w14:textId="3AB8BA2A" w:rsidR="00B60F49" w:rsidRPr="00B60F49" w:rsidRDefault="00B60F49" w:rsidP="00B60F49">
            <w:pPr>
              <w:pStyle w:val="ListParagraph"/>
              <w:numPr>
                <w:ilvl w:val="0"/>
                <w:numId w:val="13"/>
              </w:numPr>
              <w:spacing w:before="90" w:after="90"/>
              <w:rPr>
                <w:rFonts w:ascii="Arial" w:hAnsi="Arial" w:cs="Arial"/>
                <w:color w:val="000000"/>
                <w:sz w:val="21"/>
                <w:szCs w:val="21"/>
              </w:rPr>
            </w:pPr>
            <w:r w:rsidRPr="00B60F49">
              <w:rPr>
                <w:rFonts w:ascii="Arial" w:hAnsi="Arial" w:cs="Arial"/>
                <w:color w:val="000000"/>
                <w:sz w:val="21"/>
                <w:szCs w:val="21"/>
              </w:rPr>
              <w:t>SeatAssignment choice</w:t>
            </w:r>
          </w:p>
          <w:p w14:paraId="57CF0A3D" w14:textId="77777777" w:rsidR="00B60F49" w:rsidRPr="00B60F49" w:rsidRDefault="00B60F49" w:rsidP="00B60F49">
            <w:pPr>
              <w:pStyle w:val="ListParagraph"/>
              <w:numPr>
                <w:ilvl w:val="0"/>
                <w:numId w:val="0"/>
              </w:numPr>
              <w:ind w:left="720"/>
              <w:rPr>
                <w:rFonts w:ascii="Arial" w:hAnsi="Arial" w:cs="Arial"/>
              </w:rPr>
            </w:pPr>
          </w:p>
          <w:p w14:paraId="62991883" w14:textId="3CEF79EA" w:rsidR="00B0133E" w:rsidRPr="00ED1771" w:rsidRDefault="00EB4C2F" w:rsidP="00B60F49">
            <w:pPr>
              <w:pStyle w:val="ListParagraph"/>
              <w:numPr>
                <w:ilvl w:val="0"/>
                <w:numId w:val="7"/>
              </w:numPr>
              <w:rPr>
                <w:rFonts w:ascii="Arial" w:hAnsi="Arial" w:cs="Arial"/>
              </w:rPr>
            </w:pPr>
            <w:r w:rsidRPr="00EB4C2F">
              <w:rPr>
                <w:rFonts w:ascii="Arial" w:hAnsi="Arial" w:cs="Arial"/>
              </w:rPr>
              <w:t xml:space="preserve"> </w:t>
            </w:r>
            <w:r w:rsidR="00B0133E" w:rsidRPr="00DC52D3">
              <w:rPr>
                <w:rFonts w:ascii="Arial" w:hAnsi="Arial" w:cs="Arial"/>
              </w:rPr>
              <w:t>A new model object gets added into the request</w:t>
            </w:r>
            <w:r w:rsidR="00B0133E" w:rsidRPr="00EB4C2F">
              <w:rPr>
                <w:rFonts w:ascii="Arial" w:hAnsi="Arial" w:cs="Arial"/>
              </w:rPr>
              <w:t xml:space="preserve"> . </w:t>
            </w:r>
          </w:p>
          <w:p w14:paraId="264E542D" w14:textId="77777777" w:rsidR="00B0133E" w:rsidRPr="00C94A78" w:rsidRDefault="00B0133E" w:rsidP="004850EB">
            <w:pPr>
              <w:pStyle w:val="ListParagraph"/>
              <w:numPr>
                <w:ilvl w:val="0"/>
                <w:numId w:val="0"/>
              </w:numPr>
              <w:ind w:left="720"/>
              <w:rPr>
                <w:rFonts w:ascii="Arial" w:hAnsi="Arial" w:cs="Arial"/>
              </w:rPr>
            </w:pPr>
          </w:p>
          <w:p w14:paraId="25FFFC1F" w14:textId="77777777" w:rsidR="00B0133E" w:rsidRPr="00ED1771" w:rsidRDefault="00B0133E" w:rsidP="004850EB">
            <w:pPr>
              <w:ind w:left="360"/>
              <w:rPr>
                <w:rFonts w:ascii="Arial" w:hAnsi="Arial" w:cs="Arial"/>
                <w:b/>
                <w:bCs/>
                <w:highlight w:val="yellow"/>
              </w:rPr>
            </w:pPr>
            <w:r w:rsidRPr="00ED1771">
              <w:rPr>
                <w:rFonts w:ascii="Arial" w:hAnsi="Arial" w:cs="Arial"/>
                <w:b/>
                <w:bCs/>
                <w:highlight w:val="yellow"/>
              </w:rPr>
              <w:t>"CatalogOfferingIdentifier": {</w:t>
            </w:r>
          </w:p>
          <w:p w14:paraId="6877E675" w14:textId="77777777" w:rsidR="00B0133E" w:rsidRPr="00ED1771" w:rsidRDefault="00B0133E" w:rsidP="004850EB">
            <w:pPr>
              <w:ind w:left="360"/>
              <w:rPr>
                <w:rFonts w:ascii="Arial" w:hAnsi="Arial" w:cs="Arial"/>
                <w:b/>
                <w:bCs/>
                <w:highlight w:val="yellow"/>
              </w:rPr>
            </w:pPr>
            <w:r w:rsidRPr="00ED1771">
              <w:rPr>
                <w:rFonts w:ascii="Arial" w:hAnsi="Arial" w:cs="Arial"/>
                <w:b/>
                <w:bCs/>
                <w:highlight w:val="yellow"/>
              </w:rPr>
              <w:t xml:space="preserve">     "Identifier": {</w:t>
            </w:r>
          </w:p>
          <w:p w14:paraId="5AD1155B" w14:textId="77777777" w:rsidR="00B0133E" w:rsidRPr="00ED1771" w:rsidRDefault="00B0133E" w:rsidP="004850EB">
            <w:pPr>
              <w:ind w:left="360"/>
              <w:rPr>
                <w:rFonts w:ascii="Arial" w:hAnsi="Arial" w:cs="Arial"/>
                <w:b/>
                <w:bCs/>
                <w:highlight w:val="yellow"/>
              </w:rPr>
            </w:pPr>
            <w:r w:rsidRPr="00ED1771">
              <w:rPr>
                <w:rFonts w:ascii="Arial" w:hAnsi="Arial" w:cs="Arial"/>
                <w:b/>
                <w:bCs/>
                <w:highlight w:val="yellow"/>
              </w:rPr>
              <w:t xml:space="preserve">      "value": "0ff17d5a-6caf-4e25-9bae-9da7522ce665"</w:t>
            </w:r>
          </w:p>
          <w:p w14:paraId="222D31C1" w14:textId="77777777" w:rsidR="00B0133E" w:rsidRPr="00ED1771" w:rsidRDefault="00B0133E" w:rsidP="004850EB">
            <w:pPr>
              <w:ind w:left="360"/>
              <w:rPr>
                <w:rFonts w:ascii="Arial" w:hAnsi="Arial" w:cs="Arial"/>
                <w:b/>
                <w:bCs/>
                <w:highlight w:val="yellow"/>
              </w:rPr>
            </w:pPr>
            <w:r w:rsidRPr="00ED1771">
              <w:rPr>
                <w:rFonts w:ascii="Arial" w:hAnsi="Arial" w:cs="Arial"/>
                <w:b/>
                <w:bCs/>
                <w:highlight w:val="yellow"/>
              </w:rPr>
              <w:t xml:space="preserve">     }</w:t>
            </w:r>
          </w:p>
          <w:p w14:paraId="3ADA8FF5" w14:textId="77777777" w:rsidR="00B0133E" w:rsidRPr="00C94A78" w:rsidRDefault="00B0133E" w:rsidP="004850EB">
            <w:pPr>
              <w:ind w:left="360"/>
              <w:rPr>
                <w:rFonts w:ascii="Arial" w:hAnsi="Arial" w:cs="Arial"/>
                <w:b/>
                <w:bCs/>
              </w:rPr>
            </w:pPr>
            <w:r w:rsidRPr="00ED1771">
              <w:rPr>
                <w:rFonts w:ascii="Arial" w:hAnsi="Arial" w:cs="Arial"/>
                <w:b/>
                <w:bCs/>
                <w:highlight w:val="yellow"/>
              </w:rPr>
              <w:t>},</w:t>
            </w:r>
          </w:p>
          <w:p w14:paraId="6DD1717C" w14:textId="77777777" w:rsidR="00B0133E" w:rsidRDefault="00B0133E" w:rsidP="004850EB">
            <w:pPr>
              <w:pStyle w:val="ListParagraph"/>
              <w:numPr>
                <w:ilvl w:val="0"/>
                <w:numId w:val="0"/>
              </w:numPr>
              <w:ind w:left="720"/>
              <w:rPr>
                <w:rFonts w:ascii="Arial" w:hAnsi="Arial" w:cs="Arial"/>
              </w:rPr>
            </w:pPr>
          </w:p>
          <w:p w14:paraId="16FB86D4" w14:textId="77777777" w:rsidR="00B0133E" w:rsidRDefault="00B0133E" w:rsidP="00B60F49">
            <w:pPr>
              <w:pStyle w:val="ListParagraph"/>
              <w:numPr>
                <w:ilvl w:val="0"/>
                <w:numId w:val="7"/>
              </w:numPr>
              <w:rPr>
                <w:rFonts w:ascii="Arial" w:hAnsi="Arial" w:cs="Arial"/>
              </w:rPr>
            </w:pPr>
            <w:r w:rsidRPr="0011196C">
              <w:rPr>
                <w:rFonts w:ascii="Arial" w:hAnsi="Arial" w:cs="Arial"/>
              </w:rPr>
              <w:t xml:space="preserve">Seat Book Response </w:t>
            </w:r>
            <w:r>
              <w:rPr>
                <w:rFonts w:ascii="Arial" w:hAnsi="Arial" w:cs="Arial"/>
              </w:rPr>
              <w:t xml:space="preserve">now got </w:t>
            </w:r>
            <w:r w:rsidRPr="0011196C">
              <w:rPr>
                <w:rFonts w:ascii="Arial" w:hAnsi="Arial" w:cs="Arial"/>
              </w:rPr>
              <w:t>change</w:t>
            </w:r>
            <w:r>
              <w:rPr>
                <w:rFonts w:ascii="Arial" w:hAnsi="Arial" w:cs="Arial"/>
              </w:rPr>
              <w:t>d</w:t>
            </w:r>
            <w:r w:rsidRPr="0011196C">
              <w:rPr>
                <w:rFonts w:ascii="Arial" w:hAnsi="Arial" w:cs="Arial"/>
              </w:rPr>
              <w:t xml:space="preserve"> in model object i.e. OfferListResponse comes in v9</w:t>
            </w:r>
            <w:r>
              <w:rPr>
                <w:rFonts w:ascii="Arial" w:hAnsi="Arial" w:cs="Arial"/>
              </w:rPr>
              <w:t>.</w:t>
            </w:r>
          </w:p>
          <w:p w14:paraId="4A703254" w14:textId="77777777" w:rsidR="00B0133E" w:rsidRDefault="00B0133E" w:rsidP="004850EB">
            <w:pPr>
              <w:pStyle w:val="ListParagraph"/>
              <w:numPr>
                <w:ilvl w:val="0"/>
                <w:numId w:val="0"/>
              </w:numPr>
              <w:ind w:left="720"/>
              <w:rPr>
                <w:rFonts w:ascii="Arial" w:hAnsi="Arial" w:cs="Arial"/>
                <w:b/>
                <w:bCs/>
              </w:rPr>
            </w:pPr>
            <w:r w:rsidRPr="00C94A78">
              <w:rPr>
                <w:rFonts w:ascii="Arial" w:hAnsi="Arial" w:cs="Arial"/>
                <w:b/>
                <w:bCs/>
              </w:rPr>
              <w:t>Like below</w:t>
            </w:r>
            <w:r>
              <w:rPr>
                <w:rFonts w:ascii="Arial" w:hAnsi="Arial" w:cs="Arial"/>
                <w:b/>
                <w:bCs/>
              </w:rPr>
              <w:t xml:space="preserve"> </w:t>
            </w:r>
            <w:r w:rsidRPr="00C94A78">
              <w:rPr>
                <w:rFonts w:ascii="Arial" w:hAnsi="Arial" w:cs="Arial"/>
                <w:b/>
                <w:bCs/>
              </w:rPr>
              <w:t>:</w:t>
            </w:r>
            <w:r>
              <w:rPr>
                <w:rFonts w:ascii="Arial" w:hAnsi="Arial" w:cs="Arial"/>
                <w:b/>
                <w:bCs/>
              </w:rPr>
              <w:t xml:space="preserve"> </w:t>
            </w:r>
          </w:p>
          <w:p w14:paraId="4D47AD03" w14:textId="77777777" w:rsidR="00B0133E" w:rsidRDefault="00B0133E" w:rsidP="004850EB">
            <w:pPr>
              <w:pStyle w:val="ListParagraph"/>
              <w:numPr>
                <w:ilvl w:val="0"/>
                <w:numId w:val="0"/>
              </w:numPr>
              <w:ind w:left="720"/>
              <w:rPr>
                <w:rFonts w:ascii="Arial" w:hAnsi="Arial" w:cs="Arial"/>
                <w:b/>
                <w:bCs/>
              </w:rPr>
            </w:pPr>
          </w:p>
          <w:p w14:paraId="51C52687" w14:textId="77777777" w:rsidR="00B0133E" w:rsidRPr="00C94A78" w:rsidRDefault="00B0133E" w:rsidP="004850EB">
            <w:pPr>
              <w:rPr>
                <w:rFonts w:ascii="Arial" w:hAnsi="Arial" w:cs="Arial"/>
                <w:b/>
                <w:bCs/>
                <w:highlight w:val="yellow"/>
              </w:rPr>
            </w:pPr>
            <w:r w:rsidRPr="00C94A78">
              <w:rPr>
                <w:rFonts w:ascii="Arial" w:hAnsi="Arial" w:cs="Arial"/>
                <w:b/>
                <w:bCs/>
                <w:highlight w:val="yellow"/>
              </w:rPr>
              <w:t>{</w:t>
            </w:r>
          </w:p>
          <w:p w14:paraId="1363EC1A" w14:textId="77777777" w:rsidR="00B0133E" w:rsidRDefault="00B0133E" w:rsidP="004850EB">
            <w:pPr>
              <w:rPr>
                <w:rFonts w:ascii="Arial" w:hAnsi="Arial" w:cs="Arial"/>
                <w:b/>
                <w:bCs/>
              </w:rPr>
            </w:pPr>
            <w:r w:rsidRPr="00C94A78">
              <w:rPr>
                <w:rFonts w:ascii="Arial" w:hAnsi="Arial" w:cs="Arial"/>
                <w:b/>
                <w:bCs/>
                <w:highlight w:val="yellow"/>
              </w:rPr>
              <w:t xml:space="preserve">  "OfferListResponse": {</w:t>
            </w:r>
          </w:p>
          <w:p w14:paraId="7B6559DD" w14:textId="77777777" w:rsidR="00B0133E" w:rsidRDefault="00B0133E" w:rsidP="004850EB">
            <w:pPr>
              <w:rPr>
                <w:rFonts w:ascii="Arial" w:hAnsi="Arial" w:cs="Arial"/>
                <w:b/>
                <w:bCs/>
              </w:rPr>
            </w:pPr>
          </w:p>
          <w:p w14:paraId="7A356ADE" w14:textId="77777777" w:rsidR="00B0133E" w:rsidRDefault="00B0133E" w:rsidP="004850EB">
            <w:pPr>
              <w:rPr>
                <w:rFonts w:ascii="Arial" w:hAnsi="Arial" w:cs="Arial"/>
              </w:rPr>
            </w:pPr>
            <w:r>
              <w:rPr>
                <w:rFonts w:ascii="Arial" w:hAnsi="Arial" w:cs="Arial"/>
              </w:rPr>
              <w:t>Corresponding request and response are attached for  detailed overlook.</w:t>
            </w:r>
          </w:p>
          <w:p w14:paraId="6E51C2F4" w14:textId="77777777" w:rsidR="00B0133E" w:rsidRPr="00C94A78" w:rsidRDefault="00B0133E" w:rsidP="004850EB">
            <w:pPr>
              <w:rPr>
                <w:rFonts w:ascii="Arial" w:hAnsi="Arial" w:cs="Arial"/>
                <w:b/>
                <w:bCs/>
              </w:rPr>
            </w:pPr>
          </w:p>
        </w:tc>
      </w:tr>
      <w:tr w:rsidR="00B0133E" w:rsidRPr="00D420A8" w14:paraId="41976D13" w14:textId="77777777" w:rsidTr="004850EB">
        <w:trPr>
          <w:cantSplit/>
        </w:trPr>
        <w:tc>
          <w:tcPr>
            <w:tcW w:w="10790" w:type="dxa"/>
            <w:gridSpan w:val="5"/>
            <w:shd w:val="clear" w:color="auto" w:fill="F2F2F2" w:themeFill="accent6" w:themeFillShade="F2"/>
          </w:tcPr>
          <w:p w14:paraId="0C33FDAC" w14:textId="77777777" w:rsidR="00B0133E" w:rsidRPr="00D420A8" w:rsidRDefault="00B0133E" w:rsidP="004850EB">
            <w:pPr>
              <w:widowControl w:val="0"/>
              <w:spacing w:beforeLines="60" w:before="144" w:afterLines="60" w:after="144"/>
              <w:rPr>
                <w:rStyle w:val="sbrace"/>
                <w:rFonts w:ascii="Arial Black" w:hAnsi="Arial Black" w:cs="Arial"/>
                <w:b/>
                <w:szCs w:val="22"/>
              </w:rPr>
            </w:pPr>
            <w:r>
              <w:rPr>
                <w:rFonts w:ascii="Arial Black" w:hAnsi="Arial Black" w:cs="Arial"/>
                <w:b/>
                <w:szCs w:val="22"/>
              </w:rPr>
              <w:t>Objects/Attributes</w:t>
            </w:r>
          </w:p>
        </w:tc>
      </w:tr>
      <w:tr w:rsidR="00B0133E" w:rsidRPr="00E858F4" w14:paraId="6DC2E731" w14:textId="77777777" w:rsidTr="00A70286">
        <w:trPr>
          <w:cantSplit/>
          <w:trHeight w:val="300"/>
        </w:trPr>
        <w:tc>
          <w:tcPr>
            <w:tcW w:w="876" w:type="dxa"/>
          </w:tcPr>
          <w:p w14:paraId="69405794" w14:textId="77777777" w:rsidR="00B0133E" w:rsidRPr="00E858F4" w:rsidRDefault="00B0133E" w:rsidP="004850EB">
            <w:pPr>
              <w:widowControl w:val="0"/>
              <w:spacing w:beforeLines="60" w:before="144" w:afterLines="60" w:after="144"/>
              <w:rPr>
                <w:rFonts w:ascii="Arial" w:hAnsi="Arial" w:cs="Arial"/>
                <w:sz w:val="20"/>
                <w:szCs w:val="20"/>
              </w:rPr>
            </w:pPr>
            <w:r w:rsidRPr="00E858F4">
              <w:rPr>
                <w:rFonts w:ascii="Arial" w:hAnsi="Arial" w:cs="Arial"/>
                <w:sz w:val="20"/>
                <w:szCs w:val="20"/>
              </w:rPr>
              <w:t xml:space="preserve">Changes to: </w:t>
            </w:r>
            <w:r w:rsidRPr="0017002A">
              <w:rPr>
                <w:rFonts w:ascii="Arial" w:hAnsi="Arial" w:cs="Arial"/>
                <w:sz w:val="18"/>
                <w:szCs w:val="18"/>
              </w:rPr>
              <w:t>(yes / no)</w:t>
            </w:r>
          </w:p>
        </w:tc>
        <w:tc>
          <w:tcPr>
            <w:tcW w:w="2717" w:type="dxa"/>
            <w:shd w:val="clear" w:color="auto" w:fill="F2F2F2" w:themeFill="accent6" w:themeFillShade="F2"/>
          </w:tcPr>
          <w:p w14:paraId="646CB543" w14:textId="77777777" w:rsidR="00B0133E" w:rsidRPr="00E858F4" w:rsidRDefault="00B0133E" w:rsidP="004850EB">
            <w:pPr>
              <w:widowControl w:val="0"/>
              <w:spacing w:beforeLines="60" w:before="144" w:afterLines="60" w:after="144"/>
              <w:jc w:val="right"/>
              <w:rPr>
                <w:rFonts w:ascii="Arial" w:hAnsi="Arial" w:cs="Arial"/>
                <w:sz w:val="20"/>
                <w:szCs w:val="20"/>
              </w:rPr>
            </w:pPr>
            <w:r w:rsidRPr="00E858F4">
              <w:rPr>
                <w:rFonts w:ascii="Arial" w:hAnsi="Arial" w:cs="Arial"/>
                <w:sz w:val="20"/>
                <w:szCs w:val="20"/>
              </w:rPr>
              <w:t>Request:</w:t>
            </w:r>
          </w:p>
        </w:tc>
        <w:tc>
          <w:tcPr>
            <w:tcW w:w="2019" w:type="dxa"/>
          </w:tcPr>
          <w:p w14:paraId="3972A5C7" w14:textId="77777777" w:rsidR="00B0133E" w:rsidRPr="00E858F4" w:rsidRDefault="00B0133E" w:rsidP="004850EB">
            <w:pPr>
              <w:widowControl w:val="0"/>
              <w:spacing w:before="40" w:after="40"/>
              <w:jc w:val="center"/>
              <w:rPr>
                <w:rFonts w:ascii="Arial" w:hAnsi="Arial" w:cs="Arial"/>
                <w:sz w:val="20"/>
                <w:szCs w:val="20"/>
              </w:rPr>
            </w:pPr>
            <w:r>
              <w:rPr>
                <w:rFonts w:ascii="Arial" w:hAnsi="Arial" w:cs="Arial"/>
                <w:sz w:val="20"/>
                <w:szCs w:val="20"/>
              </w:rPr>
              <w:t>Yes</w:t>
            </w:r>
          </w:p>
        </w:tc>
        <w:tc>
          <w:tcPr>
            <w:tcW w:w="3133" w:type="dxa"/>
            <w:shd w:val="clear" w:color="auto" w:fill="F2F2F2" w:themeFill="accent6" w:themeFillShade="F2"/>
          </w:tcPr>
          <w:p w14:paraId="7E4EA658" w14:textId="77777777" w:rsidR="00B0133E" w:rsidRPr="00E858F4" w:rsidRDefault="00B0133E" w:rsidP="004850EB">
            <w:pPr>
              <w:widowControl w:val="0"/>
              <w:spacing w:beforeLines="60" w:before="144" w:afterLines="60" w:after="144"/>
              <w:jc w:val="right"/>
              <w:rPr>
                <w:rFonts w:ascii="Arial" w:hAnsi="Arial" w:cs="Arial"/>
                <w:sz w:val="20"/>
                <w:szCs w:val="20"/>
              </w:rPr>
            </w:pPr>
            <w:r w:rsidRPr="00E858F4">
              <w:rPr>
                <w:rFonts w:ascii="Arial" w:hAnsi="Arial" w:cs="Arial"/>
                <w:sz w:val="20"/>
                <w:szCs w:val="20"/>
              </w:rPr>
              <w:t>Response:</w:t>
            </w:r>
          </w:p>
        </w:tc>
        <w:tc>
          <w:tcPr>
            <w:tcW w:w="2045" w:type="dxa"/>
          </w:tcPr>
          <w:p w14:paraId="2A50831E" w14:textId="77777777" w:rsidR="00B0133E" w:rsidRPr="00E858F4" w:rsidRDefault="00B0133E" w:rsidP="004850EB">
            <w:pPr>
              <w:spacing w:before="40" w:after="40" w:line="259" w:lineRule="auto"/>
              <w:jc w:val="center"/>
            </w:pPr>
            <w:r>
              <w:rPr>
                <w:rFonts w:ascii="Arial" w:hAnsi="Arial" w:cs="Arial"/>
                <w:sz w:val="20"/>
                <w:szCs w:val="20"/>
              </w:rPr>
              <w:t>Yes</w:t>
            </w:r>
          </w:p>
        </w:tc>
      </w:tr>
      <w:tr w:rsidR="00B0133E" w:rsidRPr="00D420A8" w14:paraId="628929BB" w14:textId="77777777" w:rsidTr="004850EB">
        <w:trPr>
          <w:cantSplit/>
        </w:trPr>
        <w:tc>
          <w:tcPr>
            <w:tcW w:w="10790" w:type="dxa"/>
            <w:gridSpan w:val="5"/>
            <w:shd w:val="clear" w:color="auto" w:fill="F2F2F2" w:themeFill="accent6" w:themeFillShade="F2"/>
          </w:tcPr>
          <w:p w14:paraId="692C4613" w14:textId="77777777" w:rsidR="00B0133E" w:rsidRPr="00D420A8" w:rsidRDefault="00B0133E" w:rsidP="004850EB">
            <w:pPr>
              <w:widowControl w:val="0"/>
              <w:spacing w:beforeLines="60" w:before="144" w:afterLines="60" w:after="144"/>
              <w:rPr>
                <w:rStyle w:val="sbrace"/>
                <w:rFonts w:ascii="Arial Black" w:hAnsi="Arial Black" w:cs="Arial"/>
                <w:b/>
                <w:szCs w:val="22"/>
              </w:rPr>
            </w:pPr>
            <w:r w:rsidRPr="00D420A8">
              <w:rPr>
                <w:rFonts w:ascii="Arial Black" w:hAnsi="Arial Black" w:cs="Arial"/>
                <w:b/>
                <w:szCs w:val="22"/>
              </w:rPr>
              <w:t>E</w:t>
            </w:r>
            <w:r>
              <w:rPr>
                <w:rFonts w:ascii="Arial Black" w:hAnsi="Arial Black" w:cs="Arial"/>
                <w:b/>
                <w:szCs w:val="22"/>
              </w:rPr>
              <w:t>xamples</w:t>
            </w:r>
          </w:p>
        </w:tc>
      </w:tr>
      <w:tr w:rsidR="00B0133E" w:rsidRPr="00B927AB" w14:paraId="54CEE7A4" w14:textId="77777777" w:rsidTr="004850EB">
        <w:trPr>
          <w:cantSplit/>
        </w:trPr>
        <w:tc>
          <w:tcPr>
            <w:tcW w:w="876" w:type="dxa"/>
          </w:tcPr>
          <w:p w14:paraId="4312DB2D" w14:textId="77777777" w:rsidR="00B0133E" w:rsidRPr="00E858F4" w:rsidRDefault="00B0133E" w:rsidP="004850EB">
            <w:pPr>
              <w:widowControl w:val="0"/>
              <w:spacing w:beforeLines="60" w:before="144" w:afterLines="60" w:after="144"/>
              <w:rPr>
                <w:rFonts w:ascii="Arial" w:hAnsi="Arial" w:cs="Arial"/>
                <w:sz w:val="20"/>
                <w:szCs w:val="20"/>
              </w:rPr>
            </w:pPr>
            <w:r w:rsidRPr="00E858F4">
              <w:rPr>
                <w:rFonts w:ascii="Arial" w:hAnsi="Arial" w:cs="Arial"/>
                <w:sz w:val="20"/>
                <w:szCs w:val="20"/>
              </w:rPr>
              <w:lastRenderedPageBreak/>
              <w:t>Pre-prod endpoint for request:</w:t>
            </w:r>
            <w:r>
              <w:rPr>
                <w:rFonts w:ascii="Arial" w:hAnsi="Arial" w:cs="Arial"/>
                <w:sz w:val="20"/>
                <w:szCs w:val="20"/>
              </w:rPr>
              <w:t xml:space="preserve"> </w:t>
            </w:r>
          </w:p>
        </w:tc>
        <w:tc>
          <w:tcPr>
            <w:tcW w:w="9914" w:type="dxa"/>
            <w:gridSpan w:val="4"/>
          </w:tcPr>
          <w:p w14:paraId="456F2AEF" w14:textId="77777777" w:rsidR="00B0133E" w:rsidRPr="00B927AB" w:rsidRDefault="006B5E4A" w:rsidP="004850EB">
            <w:pPr>
              <w:widowControl w:val="0"/>
              <w:spacing w:beforeLines="60" w:before="144" w:afterLines="60" w:after="144"/>
              <w:rPr>
                <w:rStyle w:val="sbrace"/>
                <w:rFonts w:ascii="Arial" w:hAnsi="Arial" w:cs="Arial"/>
              </w:rPr>
            </w:pPr>
            <w:hyperlink r:id="rId45" w:history="1">
              <w:r w:rsidR="00B0133E" w:rsidRPr="00D31418">
                <w:rPr>
                  <w:rStyle w:val="Hyperlink"/>
                  <w:rFonts w:ascii="Arial" w:hAnsi="Arial" w:cs="Arial"/>
                </w:rPr>
                <w:t>https://api.pp.travelport.com:443/9/air/book/ancillary/reservationworkbench/{workbenchId}/offers/buildancillaryoffersfromcatalogofferings</w:t>
              </w:r>
            </w:hyperlink>
          </w:p>
        </w:tc>
      </w:tr>
      <w:tr w:rsidR="00B0133E" w:rsidRPr="00E858F4" w14:paraId="5241AD56" w14:textId="77777777" w:rsidTr="004850EB">
        <w:trPr>
          <w:cantSplit/>
        </w:trPr>
        <w:tc>
          <w:tcPr>
            <w:tcW w:w="10790" w:type="dxa"/>
            <w:gridSpan w:val="5"/>
          </w:tcPr>
          <w:p w14:paraId="20997019" w14:textId="77777777" w:rsidR="00B0133E" w:rsidRPr="00E858F4" w:rsidRDefault="00B0133E" w:rsidP="004850EB">
            <w:pPr>
              <w:widowControl w:val="0"/>
              <w:spacing w:beforeLines="60" w:before="144" w:afterLines="60" w:after="144"/>
              <w:rPr>
                <w:rFonts w:ascii="Arial" w:hAnsi="Arial" w:cs="Arial"/>
                <w:sz w:val="20"/>
                <w:szCs w:val="20"/>
              </w:rPr>
            </w:pPr>
            <w:r w:rsidRPr="00E858F4">
              <w:rPr>
                <w:rFonts w:ascii="Arial" w:hAnsi="Arial" w:cs="Arial"/>
                <w:sz w:val="20"/>
                <w:szCs w:val="20"/>
              </w:rPr>
              <w:t xml:space="preserve">Request payload example in </w:t>
            </w:r>
            <w:r w:rsidRPr="00E858F4">
              <w:rPr>
                <w:rFonts w:ascii="Arial" w:hAnsi="Arial" w:cs="Arial"/>
                <w:b/>
                <w:bCs/>
                <w:sz w:val="20"/>
                <w:szCs w:val="20"/>
              </w:rPr>
              <w:t>JSON</w:t>
            </w:r>
            <w:r w:rsidRPr="00E858F4">
              <w:rPr>
                <w:rFonts w:ascii="Arial" w:hAnsi="Arial" w:cs="Arial"/>
                <w:sz w:val="20"/>
                <w:szCs w:val="20"/>
              </w:rPr>
              <w:t xml:space="preserve"> below:</w:t>
            </w:r>
          </w:p>
          <w:p w14:paraId="396E29AD" w14:textId="77777777" w:rsidR="00B0133E" w:rsidRPr="00E858F4" w:rsidRDefault="00B0133E" w:rsidP="004850EB">
            <w:pPr>
              <w:widowControl w:val="0"/>
              <w:spacing w:beforeLines="60" w:before="144" w:afterLines="60" w:after="144"/>
              <w:rPr>
                <w:rStyle w:val="sbrace"/>
                <w:rFonts w:ascii="Arial" w:hAnsi="Arial" w:cs="Arial"/>
                <w:sz w:val="18"/>
                <w:szCs w:val="18"/>
              </w:rPr>
            </w:pPr>
            <w:r w:rsidRPr="00E858F4">
              <w:rPr>
                <w:rFonts w:ascii="Arial" w:hAnsi="Arial" w:cs="Arial"/>
                <w:color w:val="FF0000"/>
                <w:sz w:val="18"/>
                <w:szCs w:val="18"/>
              </w:rPr>
              <w:t>Required.</w:t>
            </w:r>
            <w:r w:rsidRPr="00E858F4">
              <w:rPr>
                <w:rFonts w:ascii="Arial" w:hAnsi="Arial" w:cs="Arial"/>
                <w:sz w:val="18"/>
                <w:szCs w:val="18"/>
              </w:rPr>
              <w:t xml:space="preserve"> If longer than 2 pages, attach as a separate file.</w:t>
            </w:r>
          </w:p>
        </w:tc>
      </w:tr>
      <w:tr w:rsidR="00B0133E" w:rsidRPr="00E858F4" w14:paraId="698263A7" w14:textId="77777777" w:rsidTr="004850EB">
        <w:trPr>
          <w:cantSplit/>
        </w:trPr>
        <w:tc>
          <w:tcPr>
            <w:tcW w:w="10790" w:type="dxa"/>
            <w:gridSpan w:val="5"/>
          </w:tcPr>
          <w:p w14:paraId="3CA38DC4" w14:textId="07831EDB" w:rsidR="00B0133E" w:rsidRPr="00E858F4" w:rsidRDefault="00C9689D" w:rsidP="004850EB">
            <w:pPr>
              <w:widowControl w:val="0"/>
              <w:spacing w:beforeLines="60" w:before="144" w:afterLines="60" w:after="144"/>
              <w:rPr>
                <w:rStyle w:val="sbrace"/>
                <w:rFonts w:ascii="Arial" w:hAnsi="Arial" w:cs="Arial"/>
                <w:sz w:val="20"/>
                <w:szCs w:val="20"/>
              </w:rPr>
            </w:pPr>
            <w:r>
              <w:rPr>
                <w:rFonts w:eastAsia="Times New Roman" w:cs="Times New Roman"/>
              </w:rPr>
              <w:object w:dxaOrig="1532" w:dyaOrig="991" w14:anchorId="77914746">
                <v:shape id="_x0000_i1037" type="#_x0000_t75" style="width:79.5pt;height:50.25pt" o:ole="">
                  <v:imagedata r:id="rId21" o:title=""/>
                </v:shape>
                <o:OLEObject Type="Embed" ProgID="Package" ShapeID="_x0000_i1037" DrawAspect="Icon" ObjectID="_1678789192" r:id="rId46"/>
              </w:object>
            </w:r>
          </w:p>
        </w:tc>
      </w:tr>
      <w:tr w:rsidR="00B0133E" w:rsidRPr="00E858F4" w14:paraId="58A6E6E2" w14:textId="77777777" w:rsidTr="004850EB">
        <w:trPr>
          <w:cantSplit/>
        </w:trPr>
        <w:tc>
          <w:tcPr>
            <w:tcW w:w="10790" w:type="dxa"/>
            <w:gridSpan w:val="5"/>
          </w:tcPr>
          <w:p w14:paraId="4A35FA80" w14:textId="77777777" w:rsidR="00B0133E" w:rsidRPr="00E858F4" w:rsidRDefault="00B0133E" w:rsidP="004850EB">
            <w:pPr>
              <w:widowControl w:val="0"/>
              <w:spacing w:beforeLines="60" w:before="144" w:afterLines="60" w:after="144"/>
              <w:rPr>
                <w:rFonts w:ascii="Arial" w:hAnsi="Arial" w:cs="Arial"/>
                <w:sz w:val="20"/>
                <w:szCs w:val="20"/>
              </w:rPr>
            </w:pPr>
            <w:r>
              <w:rPr>
                <w:rFonts w:ascii="Arial" w:hAnsi="Arial" w:cs="Arial"/>
                <w:sz w:val="20"/>
                <w:szCs w:val="20"/>
              </w:rPr>
              <w:t xml:space="preserve">Changed Part of the Full </w:t>
            </w:r>
            <w:r w:rsidRPr="00E858F4">
              <w:rPr>
                <w:rFonts w:ascii="Arial" w:hAnsi="Arial" w:cs="Arial"/>
                <w:sz w:val="20"/>
                <w:szCs w:val="20"/>
              </w:rPr>
              <w:t xml:space="preserve">Response example in </w:t>
            </w:r>
            <w:r w:rsidRPr="00E858F4">
              <w:rPr>
                <w:rFonts w:ascii="Arial" w:hAnsi="Arial" w:cs="Arial"/>
                <w:b/>
                <w:bCs/>
                <w:sz w:val="20"/>
                <w:szCs w:val="20"/>
              </w:rPr>
              <w:t>JSON</w:t>
            </w:r>
            <w:r w:rsidRPr="00E858F4">
              <w:rPr>
                <w:rFonts w:ascii="Arial" w:hAnsi="Arial" w:cs="Arial"/>
                <w:sz w:val="20"/>
                <w:szCs w:val="20"/>
              </w:rPr>
              <w:t xml:space="preserve"> below:</w:t>
            </w:r>
          </w:p>
          <w:p w14:paraId="13D7CB82" w14:textId="77777777" w:rsidR="00B0133E" w:rsidRPr="00E858F4" w:rsidRDefault="00B0133E" w:rsidP="004850EB">
            <w:pPr>
              <w:widowControl w:val="0"/>
              <w:spacing w:beforeLines="60" w:before="144" w:afterLines="60" w:after="144"/>
              <w:rPr>
                <w:rStyle w:val="sbrace"/>
                <w:rFonts w:ascii="Arial" w:hAnsi="Arial" w:cs="Arial"/>
                <w:b/>
                <w:bCs/>
                <w:sz w:val="18"/>
                <w:szCs w:val="18"/>
              </w:rPr>
            </w:pPr>
            <w:r w:rsidRPr="00E858F4">
              <w:rPr>
                <w:rFonts w:ascii="Arial" w:hAnsi="Arial" w:cs="Arial"/>
                <w:color w:val="FF0000"/>
                <w:sz w:val="18"/>
                <w:szCs w:val="18"/>
              </w:rPr>
              <w:t xml:space="preserve">Required. </w:t>
            </w:r>
            <w:r w:rsidRPr="00E858F4">
              <w:rPr>
                <w:rFonts w:ascii="Arial" w:hAnsi="Arial" w:cs="Arial"/>
                <w:sz w:val="18"/>
                <w:szCs w:val="18"/>
              </w:rPr>
              <w:t>If longer than 2 pages, attach as a separate file.</w:t>
            </w:r>
          </w:p>
        </w:tc>
      </w:tr>
      <w:tr w:rsidR="00B0133E" w:rsidRPr="00E858F4" w14:paraId="2A5FFDAA" w14:textId="77777777" w:rsidTr="004850EB">
        <w:trPr>
          <w:cantSplit/>
        </w:trPr>
        <w:tc>
          <w:tcPr>
            <w:tcW w:w="10790" w:type="dxa"/>
            <w:gridSpan w:val="5"/>
          </w:tcPr>
          <w:p w14:paraId="15F44FD6" w14:textId="77777777" w:rsidR="00B0133E" w:rsidRDefault="00B0133E" w:rsidP="004850EB">
            <w:pPr>
              <w:shd w:val="clear" w:color="auto" w:fill="FFFFFE"/>
              <w:spacing w:line="240" w:lineRule="atLeast"/>
              <w:rPr>
                <w:rFonts w:ascii="Courier New" w:hAnsi="Courier New" w:cs="Courier New"/>
                <w:color w:val="000000"/>
                <w:sz w:val="18"/>
                <w:szCs w:val="18"/>
              </w:rPr>
            </w:pPr>
            <w:r>
              <w:rPr>
                <w:rFonts w:ascii="Courier New" w:hAnsi="Courier New" w:cs="Courier New"/>
                <w:color w:val="000000"/>
                <w:sz w:val="18"/>
                <w:szCs w:val="18"/>
              </w:rPr>
              <w:t xml:space="preserve">             </w:t>
            </w:r>
          </w:p>
          <w:p w14:paraId="58A76F27" w14:textId="38B94D78" w:rsidR="00B0133E" w:rsidRPr="00E858F4" w:rsidRDefault="00466617" w:rsidP="004850EB">
            <w:pPr>
              <w:shd w:val="clear" w:color="auto" w:fill="FFFFFE"/>
              <w:spacing w:line="240" w:lineRule="atLeast"/>
              <w:rPr>
                <w:rFonts w:ascii="Arial" w:hAnsi="Arial" w:cs="Arial"/>
                <w:sz w:val="20"/>
                <w:szCs w:val="20"/>
              </w:rPr>
            </w:pPr>
            <w:r>
              <w:rPr>
                <w:rFonts w:eastAsia="Times New Roman" w:cs="Times New Roman"/>
              </w:rPr>
              <w:object w:dxaOrig="1530" w:dyaOrig="990" w14:anchorId="1B684F27">
                <v:shape id="_x0000_i1038" type="#_x0000_t75" style="width:78.75pt;height:50.25pt" o:ole="">
                  <v:imagedata r:id="rId18" o:title=""/>
                </v:shape>
                <o:OLEObject Type="Embed" ProgID="Package" ShapeID="_x0000_i1038" DrawAspect="Icon" ObjectID="_1678789193" r:id="rId47"/>
              </w:object>
            </w:r>
          </w:p>
        </w:tc>
      </w:tr>
    </w:tbl>
    <w:p w14:paraId="2F1AFC7E" w14:textId="77777777" w:rsidR="00F65C86" w:rsidRDefault="00F65C86" w:rsidP="00DB2EC7"/>
    <w:sectPr w:rsidR="00F65C86" w:rsidSect="006070AA">
      <w:footerReference w:type="first" r:id="rId48"/>
      <w:pgSz w:w="12240" w:h="15840" w:code="1"/>
      <w:pgMar w:top="1080" w:right="720" w:bottom="1080" w:left="720" w:header="288" w:footer="57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050F98" w14:textId="77777777" w:rsidR="006B5E4A" w:rsidRDefault="006B5E4A">
      <w:r>
        <w:separator/>
      </w:r>
    </w:p>
  </w:endnote>
  <w:endnote w:type="continuationSeparator" w:id="0">
    <w:p w14:paraId="2712CD40" w14:textId="77777777" w:rsidR="006B5E4A" w:rsidRDefault="006B5E4A">
      <w:r>
        <w:continuationSeparator/>
      </w:r>
    </w:p>
  </w:endnote>
  <w:endnote w:type="continuationNotice" w:id="1">
    <w:p w14:paraId="46DA5FE4" w14:textId="77777777" w:rsidR="006B5E4A" w:rsidRDefault="006B5E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FBE70" w14:textId="77777777" w:rsidR="001A39BB" w:rsidRDefault="001A39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60B18" w14:textId="18E04BFF" w:rsidR="003E0C9C" w:rsidRDefault="00932656" w:rsidP="00D02E05">
    <w:pPr>
      <w:pStyle w:val="Footer"/>
      <w:pBdr>
        <w:top w:val="single" w:sz="4" w:space="1" w:color="404040" w:themeColor="text1" w:themeTint="BF"/>
      </w:pBdr>
      <w:tabs>
        <w:tab w:val="clear" w:pos="4320"/>
        <w:tab w:val="clear" w:pos="8640"/>
        <w:tab w:val="left" w:pos="5400"/>
        <w:tab w:val="right" w:pos="10800"/>
      </w:tabs>
      <w:ind w:left="-180" w:right="-477"/>
    </w:pPr>
    <w:r>
      <w:rPr>
        <w:sz w:val="20"/>
      </w:rPr>
      <w:t>Trip Services Schema Difference</w:t>
    </w:r>
    <w:r w:rsidR="003E0C9C">
      <w:rPr>
        <w:sz w:val="20"/>
      </w:rPr>
      <w:tab/>
      <w:t>CONFIDENTIAL</w:t>
    </w:r>
    <w:r w:rsidR="003E0C9C" w:rsidRPr="000A6CA5">
      <w:rPr>
        <w:sz w:val="20"/>
      </w:rPr>
      <w:tab/>
      <w:t xml:space="preserve">Page </w:t>
    </w:r>
    <w:r w:rsidR="003E0C9C" w:rsidRPr="000A6CA5">
      <w:rPr>
        <w:sz w:val="20"/>
      </w:rPr>
      <w:fldChar w:fldCharType="begin"/>
    </w:r>
    <w:r w:rsidR="003E0C9C" w:rsidRPr="000A6CA5">
      <w:rPr>
        <w:sz w:val="20"/>
      </w:rPr>
      <w:instrText xml:space="preserve"> PAGE   \* MERGEFORMAT </w:instrText>
    </w:r>
    <w:r w:rsidR="003E0C9C" w:rsidRPr="000A6CA5">
      <w:rPr>
        <w:sz w:val="20"/>
      </w:rPr>
      <w:fldChar w:fldCharType="separate"/>
    </w:r>
    <w:r w:rsidR="003E0C9C">
      <w:rPr>
        <w:noProof/>
        <w:sz w:val="20"/>
      </w:rPr>
      <w:t>2</w:t>
    </w:r>
    <w:r w:rsidR="003E0C9C" w:rsidRPr="000A6CA5">
      <w:rPr>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01B90" w14:textId="5C09DB44" w:rsidR="003E0C9C" w:rsidRPr="00CD13A8" w:rsidRDefault="001A39BB" w:rsidP="00CB3AD1">
    <w:pPr>
      <w:pStyle w:val="Footer"/>
      <w:pBdr>
        <w:top w:val="single" w:sz="4" w:space="1" w:color="auto"/>
      </w:pBdr>
      <w:tabs>
        <w:tab w:val="clear" w:pos="4320"/>
        <w:tab w:val="clear" w:pos="8640"/>
        <w:tab w:val="right" w:pos="10260"/>
      </w:tabs>
    </w:pPr>
    <w:r>
      <w:rPr>
        <w:sz w:val="20"/>
      </w:rPr>
      <w:t xml:space="preserve">Trip Services </w:t>
    </w:r>
    <w:r w:rsidR="00932656">
      <w:rPr>
        <w:sz w:val="20"/>
      </w:rPr>
      <w:t>Schema Difference</w:t>
    </w:r>
    <w:r w:rsidR="003E0C9C">
      <w:rPr>
        <w:sz w:val="20"/>
      </w:rPr>
      <w:tab/>
      <w:t xml:space="preserve">CONFIDENTIAL </w:t>
    </w:r>
    <w:r w:rsidR="003E0C9C" w:rsidRPr="000A6CA5">
      <w:rPr>
        <w:sz w:val="20"/>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08C42" w14:textId="77777777" w:rsidR="003E0C9C" w:rsidRPr="00CD13A8" w:rsidRDefault="003E0C9C" w:rsidP="00CB3AD1">
    <w:pPr>
      <w:pStyle w:val="Footer"/>
      <w:pBdr>
        <w:top w:val="single" w:sz="4" w:space="1" w:color="auto"/>
      </w:pBdr>
      <w:tabs>
        <w:tab w:val="clear" w:pos="4320"/>
        <w:tab w:val="clear" w:pos="8640"/>
        <w:tab w:val="right" w:pos="10260"/>
      </w:tabs>
    </w:pPr>
    <w:r>
      <w:rPr>
        <w:sz w:val="20"/>
      </w:rPr>
      <w:fldChar w:fldCharType="begin"/>
    </w:r>
    <w:r>
      <w:rPr>
        <w:sz w:val="20"/>
      </w:rPr>
      <w:instrText xml:space="preserve"> FILENAME  \* MERGEFORMAT </w:instrText>
    </w:r>
    <w:r>
      <w:rPr>
        <w:sz w:val="20"/>
      </w:rPr>
      <w:fldChar w:fldCharType="separate"/>
    </w:r>
    <w:r>
      <w:rPr>
        <w:noProof/>
        <w:sz w:val="20"/>
      </w:rPr>
      <w:t>Document1</w:t>
    </w:r>
    <w:r>
      <w:rPr>
        <w:sz w:val="20"/>
      </w:rPr>
      <w:fldChar w:fldCharType="end"/>
    </w:r>
    <w:r>
      <w:rPr>
        <w:sz w:val="20"/>
      </w:rPr>
      <w:fldChar w:fldCharType="begin"/>
    </w:r>
    <w:r>
      <w:rPr>
        <w:sz w:val="20"/>
      </w:rPr>
      <w:instrText xml:space="preserve"> TITLE  \* Caps  \* MERGEFORMAT </w:instrText>
    </w:r>
    <w:r>
      <w:rPr>
        <w:sz w:val="20"/>
      </w:rPr>
      <w:fldChar w:fldCharType="end"/>
    </w:r>
    <w:r>
      <w:rPr>
        <w:sz w:val="20"/>
      </w:rPr>
      <w:fldChar w:fldCharType="begin"/>
    </w:r>
    <w:r>
      <w:rPr>
        <w:sz w:val="20"/>
      </w:rPr>
      <w:instrText xml:space="preserve"> TITLE   \* MERGEFORMAT </w:instrText>
    </w:r>
    <w:r>
      <w:rPr>
        <w:sz w:val="20"/>
      </w:rPr>
      <w:fldChar w:fldCharType="end"/>
    </w:r>
    <w:r w:rsidRPr="000A6CA5">
      <w:rPr>
        <w:sz w:val="20"/>
      </w:rPr>
      <w:tab/>
      <w:t xml:space="preserve">Page </w:t>
    </w:r>
    <w:r>
      <w:rPr>
        <w:sz w:val="20"/>
      </w:rPr>
      <w:fldChar w:fldCharType="begin"/>
    </w:r>
    <w:r>
      <w:rPr>
        <w:sz w:val="20"/>
      </w:rPr>
      <w:instrText xml:space="preserve"> PAGE   \* MERGEFORMAT </w:instrText>
    </w:r>
    <w:r>
      <w:rPr>
        <w:sz w:val="20"/>
      </w:rPr>
      <w:fldChar w:fldCharType="separate"/>
    </w:r>
    <w:r>
      <w:rPr>
        <w:noProof/>
        <w:sz w:val="20"/>
      </w:rPr>
      <w:t>2</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EA0FE3" w14:textId="77777777" w:rsidR="006B5E4A" w:rsidRDefault="006B5E4A">
      <w:r>
        <w:separator/>
      </w:r>
    </w:p>
  </w:footnote>
  <w:footnote w:type="continuationSeparator" w:id="0">
    <w:p w14:paraId="668E43D8" w14:textId="77777777" w:rsidR="006B5E4A" w:rsidRDefault="006B5E4A">
      <w:r>
        <w:continuationSeparator/>
      </w:r>
    </w:p>
  </w:footnote>
  <w:footnote w:type="continuationNotice" w:id="1">
    <w:p w14:paraId="3DA03D1C" w14:textId="77777777" w:rsidR="006B5E4A" w:rsidRDefault="006B5E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F20D3" w14:textId="77777777" w:rsidR="001A39BB" w:rsidRDefault="001A39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E69C9" w14:textId="551D2E88" w:rsidR="003E0C9C" w:rsidRPr="00013C48" w:rsidRDefault="00932656" w:rsidP="00013C48">
    <w:pPr>
      <w:pStyle w:val="Header"/>
      <w:pBdr>
        <w:bottom w:val="single" w:sz="4" w:space="1" w:color="404040" w:themeColor="text1" w:themeTint="BF"/>
      </w:pBdr>
      <w:tabs>
        <w:tab w:val="clear" w:pos="4320"/>
        <w:tab w:val="clear" w:pos="8640"/>
        <w:tab w:val="right" w:pos="10350"/>
      </w:tabs>
      <w:spacing w:before="240"/>
      <w:ind w:right="-27"/>
      <w:rPr>
        <w:sz w:val="20"/>
      </w:rPr>
    </w:pPr>
    <w:r>
      <w:rPr>
        <w:sz w:val="20"/>
      </w:rPr>
      <w:t>Trip Services Schema Difference</w:t>
    </w:r>
    <w:r w:rsidR="003E0C9C" w:rsidRPr="00013C48">
      <w:rPr>
        <w:sz w:val="20"/>
      </w:rPr>
      <w:tab/>
      <w:t>Travelport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0DCA8" w14:textId="77777777" w:rsidR="003E0C9C" w:rsidRDefault="003E0C9C" w:rsidP="00F82256">
    <w:pPr>
      <w:pStyle w:val="Header"/>
      <w:ind w:right="180"/>
      <w:jc w:val="right"/>
    </w:pPr>
  </w:p>
  <w:p w14:paraId="630DFEB5" w14:textId="77777777" w:rsidR="003E0C9C" w:rsidRDefault="003E0C9C" w:rsidP="00BB16D6">
    <w:pPr>
      <w:pStyle w:val="Header"/>
      <w:tabs>
        <w:tab w:val="clear" w:pos="8640"/>
        <w:tab w:val="right" w:pos="9450"/>
      </w:tabs>
      <w:jc w:val="right"/>
    </w:pPr>
    <w:r>
      <w:rPr>
        <w:noProof/>
      </w:rPr>
      <mc:AlternateContent>
        <mc:Choice Requires="wps">
          <w:drawing>
            <wp:anchor distT="0" distB="0" distL="114300" distR="114300" simplePos="0" relativeHeight="251658240" behindDoc="0" locked="1" layoutInCell="1" allowOverlap="0" wp14:anchorId="3D4964B4" wp14:editId="43A92BA7">
              <wp:simplePos x="0" y="0"/>
              <wp:positionH relativeFrom="column">
                <wp:posOffset>-443230</wp:posOffset>
              </wp:positionH>
              <wp:positionV relativeFrom="page">
                <wp:posOffset>1042670</wp:posOffset>
              </wp:positionV>
              <wp:extent cx="7772400" cy="91440"/>
              <wp:effectExtent l="0" t="0" r="0" b="3810"/>
              <wp:wrapNone/>
              <wp:docPr id="2" name="Rectangle 2"/>
              <wp:cNvGraphicFramePr/>
              <a:graphic xmlns:a="http://schemas.openxmlformats.org/drawingml/2006/main">
                <a:graphicData uri="http://schemas.microsoft.com/office/word/2010/wordprocessingShape">
                  <wps:wsp>
                    <wps:cNvSpPr/>
                    <wps:spPr>
                      <a:xfrm>
                        <a:off x="0" y="0"/>
                        <a:ext cx="7772400" cy="91440"/>
                      </a:xfrm>
                      <a:prstGeom prst="rect">
                        <a:avLst/>
                      </a:prstGeom>
                      <a:gradFill flip="none" rotWithShape="1">
                        <a:gsLst>
                          <a:gs pos="25000">
                            <a:srgbClr val="006BA6"/>
                          </a:gs>
                          <a:gs pos="75000">
                            <a:srgbClr val="78BE20"/>
                          </a:gs>
                        </a:gsLst>
                        <a:lin ang="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04634D2A">
            <v:rect id="Rectangle 2" style="position:absolute;margin-left:-34.9pt;margin-top:82.1pt;width:612pt;height: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o:allowoverlap="f" fillcolor="#006ba6" stroked="f" strokeweight="2pt" w14:anchorId="5259B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">
              <v:fill type="gradient" color2="#78be20" colors="0 #006ba6;.25 #006ba6" angle="90" focus="100%" rotate="t"/>
              <w10:wrap anchory="page"/>
              <w10:anchorlock/>
            </v:rect>
          </w:pict>
        </mc:Fallback>
      </mc:AlternateContent>
    </w:r>
    <w:r>
      <w:rPr>
        <w:noProof/>
      </w:rPr>
      <w:drawing>
        <wp:inline distT="0" distB="0" distL="0" distR="0" wp14:anchorId="4BFC6C7A" wp14:editId="2DDA50C0">
          <wp:extent cx="2045273" cy="380801"/>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extLst>
                      <a:ext uri="{28A0092B-C50C-407E-A947-70E740481C1C}">
                        <a14:useLocalDpi xmlns:a14="http://schemas.microsoft.com/office/drawing/2010/main" val="0"/>
                      </a:ext>
                    </a:extLst>
                  </a:blip>
                  <a:stretch>
                    <a:fillRect/>
                  </a:stretch>
                </pic:blipFill>
                <pic:spPr>
                  <a:xfrm>
                    <a:off x="0" y="0"/>
                    <a:ext cx="2045273" cy="38080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93D4F"/>
    <w:multiLevelType w:val="multilevel"/>
    <w:tmpl w:val="66D68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3437ABE"/>
    <w:multiLevelType w:val="hybridMultilevel"/>
    <w:tmpl w:val="38A2003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ED01C1C"/>
    <w:multiLevelType w:val="hybridMultilevel"/>
    <w:tmpl w:val="E1449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1B0395"/>
    <w:multiLevelType w:val="multilevel"/>
    <w:tmpl w:val="32044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A406DD1"/>
    <w:multiLevelType w:val="hybridMultilevel"/>
    <w:tmpl w:val="61C2D0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5025FD"/>
    <w:multiLevelType w:val="hybridMultilevel"/>
    <w:tmpl w:val="319A54E4"/>
    <w:lvl w:ilvl="0" w:tplc="F6526942">
      <w:start w:val="1"/>
      <w:numFmt w:val="bullet"/>
      <w:pStyle w:val="ListParagraph"/>
      <w:lvlText w:val=""/>
      <w:lvlJc w:val="left"/>
      <w:pPr>
        <w:ind w:left="1440" w:hanging="360"/>
      </w:pPr>
      <w:rPr>
        <w:rFonts w:ascii="Symbol" w:hAnsi="Symbol" w:hint="default"/>
        <w:color w:val="000000" w:themeColor="text1"/>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01D3990"/>
    <w:multiLevelType w:val="hybridMultilevel"/>
    <w:tmpl w:val="FE7A4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285B4C"/>
    <w:multiLevelType w:val="hybridMultilevel"/>
    <w:tmpl w:val="973424F2"/>
    <w:lvl w:ilvl="0" w:tplc="E3780662">
      <w:start w:val="1"/>
      <w:numFmt w:val="bullet"/>
      <w:lvlText w:val=""/>
      <w:lvlJc w:val="left"/>
      <w:pPr>
        <w:ind w:left="720" w:hanging="360"/>
      </w:pPr>
      <w:rPr>
        <w:rFonts w:ascii="Symbol" w:hAnsi="Symbol" w:hint="default"/>
      </w:rPr>
    </w:lvl>
    <w:lvl w:ilvl="1" w:tplc="3F506C34">
      <w:start w:val="1"/>
      <w:numFmt w:val="bullet"/>
      <w:lvlText w:val="o"/>
      <w:lvlJc w:val="left"/>
      <w:pPr>
        <w:ind w:left="1440" w:hanging="360"/>
      </w:pPr>
      <w:rPr>
        <w:rFonts w:ascii="Courier New" w:hAnsi="Courier New" w:hint="default"/>
      </w:rPr>
    </w:lvl>
    <w:lvl w:ilvl="2" w:tplc="708076FE">
      <w:start w:val="1"/>
      <w:numFmt w:val="bullet"/>
      <w:lvlText w:val=""/>
      <w:lvlJc w:val="left"/>
      <w:pPr>
        <w:ind w:left="2160" w:hanging="360"/>
      </w:pPr>
      <w:rPr>
        <w:rFonts w:ascii="Wingdings" w:hAnsi="Wingdings" w:hint="default"/>
      </w:rPr>
    </w:lvl>
    <w:lvl w:ilvl="3" w:tplc="60C6140C">
      <w:start w:val="1"/>
      <w:numFmt w:val="bullet"/>
      <w:lvlText w:val=""/>
      <w:lvlJc w:val="left"/>
      <w:pPr>
        <w:ind w:left="2880" w:hanging="360"/>
      </w:pPr>
      <w:rPr>
        <w:rFonts w:ascii="Symbol" w:hAnsi="Symbol" w:hint="default"/>
      </w:rPr>
    </w:lvl>
    <w:lvl w:ilvl="4" w:tplc="7DEE78D4">
      <w:start w:val="1"/>
      <w:numFmt w:val="bullet"/>
      <w:lvlText w:val="o"/>
      <w:lvlJc w:val="left"/>
      <w:pPr>
        <w:ind w:left="3600" w:hanging="360"/>
      </w:pPr>
      <w:rPr>
        <w:rFonts w:ascii="Courier New" w:hAnsi="Courier New" w:hint="default"/>
      </w:rPr>
    </w:lvl>
    <w:lvl w:ilvl="5" w:tplc="FB465574">
      <w:start w:val="1"/>
      <w:numFmt w:val="bullet"/>
      <w:lvlText w:val=""/>
      <w:lvlJc w:val="left"/>
      <w:pPr>
        <w:ind w:left="4320" w:hanging="360"/>
      </w:pPr>
      <w:rPr>
        <w:rFonts w:ascii="Wingdings" w:hAnsi="Wingdings" w:hint="default"/>
      </w:rPr>
    </w:lvl>
    <w:lvl w:ilvl="6" w:tplc="D3FE5B1E">
      <w:start w:val="1"/>
      <w:numFmt w:val="bullet"/>
      <w:lvlText w:val=""/>
      <w:lvlJc w:val="left"/>
      <w:pPr>
        <w:ind w:left="5040" w:hanging="360"/>
      </w:pPr>
      <w:rPr>
        <w:rFonts w:ascii="Symbol" w:hAnsi="Symbol" w:hint="default"/>
      </w:rPr>
    </w:lvl>
    <w:lvl w:ilvl="7" w:tplc="FC307378">
      <w:start w:val="1"/>
      <w:numFmt w:val="bullet"/>
      <w:lvlText w:val="o"/>
      <w:lvlJc w:val="left"/>
      <w:pPr>
        <w:ind w:left="5760" w:hanging="360"/>
      </w:pPr>
      <w:rPr>
        <w:rFonts w:ascii="Courier New" w:hAnsi="Courier New" w:hint="default"/>
      </w:rPr>
    </w:lvl>
    <w:lvl w:ilvl="8" w:tplc="3BF239BE">
      <w:start w:val="1"/>
      <w:numFmt w:val="bullet"/>
      <w:lvlText w:val=""/>
      <w:lvlJc w:val="left"/>
      <w:pPr>
        <w:ind w:left="6480" w:hanging="360"/>
      </w:pPr>
      <w:rPr>
        <w:rFonts w:ascii="Wingdings" w:hAnsi="Wingdings" w:hint="default"/>
      </w:rPr>
    </w:lvl>
  </w:abstractNum>
  <w:abstractNum w:abstractNumId="8" w15:restartNumberingAfterBreak="0">
    <w:nsid w:val="617E6A7C"/>
    <w:multiLevelType w:val="multilevel"/>
    <w:tmpl w:val="CC928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0E06A6"/>
    <w:multiLevelType w:val="hybridMultilevel"/>
    <w:tmpl w:val="90B2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BB7811"/>
    <w:multiLevelType w:val="multilevel"/>
    <w:tmpl w:val="F41EC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8BF290F"/>
    <w:multiLevelType w:val="hybridMultilevel"/>
    <w:tmpl w:val="B4C0D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7B3D0D"/>
    <w:multiLevelType w:val="hybridMultilevel"/>
    <w:tmpl w:val="C100B802"/>
    <w:lvl w:ilvl="0" w:tplc="BB8EC190">
      <w:start w:val="1"/>
      <w:numFmt w:val="bullet"/>
      <w:lvlText w:val=""/>
      <w:lvlJc w:val="left"/>
      <w:pPr>
        <w:ind w:left="720" w:hanging="360"/>
      </w:pPr>
      <w:rPr>
        <w:rFonts w:ascii="Symbol" w:hAnsi="Symbol" w:hint="default"/>
      </w:rPr>
    </w:lvl>
    <w:lvl w:ilvl="1" w:tplc="2CE22078">
      <w:start w:val="1"/>
      <w:numFmt w:val="bullet"/>
      <w:lvlText w:val="o"/>
      <w:lvlJc w:val="left"/>
      <w:pPr>
        <w:ind w:left="1440" w:hanging="360"/>
      </w:pPr>
      <w:rPr>
        <w:rFonts w:ascii="Courier New" w:hAnsi="Courier New" w:hint="default"/>
      </w:rPr>
    </w:lvl>
    <w:lvl w:ilvl="2" w:tplc="E0C48542">
      <w:start w:val="1"/>
      <w:numFmt w:val="bullet"/>
      <w:lvlText w:val=""/>
      <w:lvlJc w:val="left"/>
      <w:pPr>
        <w:ind w:left="2160" w:hanging="360"/>
      </w:pPr>
      <w:rPr>
        <w:rFonts w:ascii="Wingdings" w:hAnsi="Wingdings" w:hint="default"/>
      </w:rPr>
    </w:lvl>
    <w:lvl w:ilvl="3" w:tplc="C590BC46">
      <w:start w:val="1"/>
      <w:numFmt w:val="bullet"/>
      <w:lvlText w:val=""/>
      <w:lvlJc w:val="left"/>
      <w:pPr>
        <w:ind w:left="2880" w:hanging="360"/>
      </w:pPr>
      <w:rPr>
        <w:rFonts w:ascii="Symbol" w:hAnsi="Symbol" w:hint="default"/>
      </w:rPr>
    </w:lvl>
    <w:lvl w:ilvl="4" w:tplc="48E271BC">
      <w:start w:val="1"/>
      <w:numFmt w:val="bullet"/>
      <w:lvlText w:val="o"/>
      <w:lvlJc w:val="left"/>
      <w:pPr>
        <w:ind w:left="3600" w:hanging="360"/>
      </w:pPr>
      <w:rPr>
        <w:rFonts w:ascii="Courier New" w:hAnsi="Courier New" w:hint="default"/>
      </w:rPr>
    </w:lvl>
    <w:lvl w:ilvl="5" w:tplc="ABE4D4DA">
      <w:start w:val="1"/>
      <w:numFmt w:val="bullet"/>
      <w:lvlText w:val=""/>
      <w:lvlJc w:val="left"/>
      <w:pPr>
        <w:ind w:left="4320" w:hanging="360"/>
      </w:pPr>
      <w:rPr>
        <w:rFonts w:ascii="Wingdings" w:hAnsi="Wingdings" w:hint="default"/>
      </w:rPr>
    </w:lvl>
    <w:lvl w:ilvl="6" w:tplc="70F85EF6">
      <w:start w:val="1"/>
      <w:numFmt w:val="bullet"/>
      <w:lvlText w:val=""/>
      <w:lvlJc w:val="left"/>
      <w:pPr>
        <w:ind w:left="5040" w:hanging="360"/>
      </w:pPr>
      <w:rPr>
        <w:rFonts w:ascii="Symbol" w:hAnsi="Symbol" w:hint="default"/>
      </w:rPr>
    </w:lvl>
    <w:lvl w:ilvl="7" w:tplc="72C09CA8">
      <w:start w:val="1"/>
      <w:numFmt w:val="bullet"/>
      <w:lvlText w:val="o"/>
      <w:lvlJc w:val="left"/>
      <w:pPr>
        <w:ind w:left="5760" w:hanging="360"/>
      </w:pPr>
      <w:rPr>
        <w:rFonts w:ascii="Courier New" w:hAnsi="Courier New" w:hint="default"/>
      </w:rPr>
    </w:lvl>
    <w:lvl w:ilvl="8" w:tplc="792C0F70">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5"/>
  </w:num>
  <w:num w:numId="4">
    <w:abstractNumId w:val="4"/>
  </w:num>
  <w:num w:numId="5">
    <w:abstractNumId w:val="6"/>
  </w:num>
  <w:num w:numId="6">
    <w:abstractNumId w:val="9"/>
  </w:num>
  <w:num w:numId="7">
    <w:abstractNumId w:val="2"/>
  </w:num>
  <w:num w:numId="8">
    <w:abstractNumId w:val="11"/>
  </w:num>
  <w:num w:numId="9">
    <w:abstractNumId w:val="0"/>
  </w:num>
  <w:num w:numId="10">
    <w:abstractNumId w:val="10"/>
  </w:num>
  <w:num w:numId="11">
    <w:abstractNumId w:val="8"/>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154"/>
    <w:rsid w:val="00003895"/>
    <w:rsid w:val="00003C23"/>
    <w:rsid w:val="00013C48"/>
    <w:rsid w:val="0001694B"/>
    <w:rsid w:val="000264A9"/>
    <w:rsid w:val="00031541"/>
    <w:rsid w:val="0003330A"/>
    <w:rsid w:val="00045BA9"/>
    <w:rsid w:val="00054D38"/>
    <w:rsid w:val="000741FB"/>
    <w:rsid w:val="000765F6"/>
    <w:rsid w:val="00085D25"/>
    <w:rsid w:val="0009485E"/>
    <w:rsid w:val="00094A81"/>
    <w:rsid w:val="000A2CF2"/>
    <w:rsid w:val="000A6CA5"/>
    <w:rsid w:val="000B3DDE"/>
    <w:rsid w:val="000B6A9E"/>
    <w:rsid w:val="000C5224"/>
    <w:rsid w:val="000D1B52"/>
    <w:rsid w:val="000F1C47"/>
    <w:rsid w:val="000F34D8"/>
    <w:rsid w:val="000F78FF"/>
    <w:rsid w:val="0011049E"/>
    <w:rsid w:val="0011196C"/>
    <w:rsid w:val="00112299"/>
    <w:rsid w:val="00122C12"/>
    <w:rsid w:val="00131687"/>
    <w:rsid w:val="001317B3"/>
    <w:rsid w:val="001373BB"/>
    <w:rsid w:val="00140728"/>
    <w:rsid w:val="00144BD3"/>
    <w:rsid w:val="0014699E"/>
    <w:rsid w:val="00147D93"/>
    <w:rsid w:val="00156B4D"/>
    <w:rsid w:val="0016452B"/>
    <w:rsid w:val="001654BE"/>
    <w:rsid w:val="00166440"/>
    <w:rsid w:val="0017002A"/>
    <w:rsid w:val="001702EF"/>
    <w:rsid w:val="00172961"/>
    <w:rsid w:val="0017319D"/>
    <w:rsid w:val="0017434E"/>
    <w:rsid w:val="001810F3"/>
    <w:rsid w:val="0019149B"/>
    <w:rsid w:val="001920B9"/>
    <w:rsid w:val="001954A1"/>
    <w:rsid w:val="001A39BB"/>
    <w:rsid w:val="001B5237"/>
    <w:rsid w:val="001C1305"/>
    <w:rsid w:val="001C23D4"/>
    <w:rsid w:val="001C7D94"/>
    <w:rsid w:val="001E0EC7"/>
    <w:rsid w:val="001E582F"/>
    <w:rsid w:val="001E76AD"/>
    <w:rsid w:val="001F4915"/>
    <w:rsid w:val="0020364B"/>
    <w:rsid w:val="0021567C"/>
    <w:rsid w:val="0021598A"/>
    <w:rsid w:val="00217C85"/>
    <w:rsid w:val="00230B8A"/>
    <w:rsid w:val="00234B40"/>
    <w:rsid w:val="00240D17"/>
    <w:rsid w:val="00242E95"/>
    <w:rsid w:val="00250ED8"/>
    <w:rsid w:val="00263A61"/>
    <w:rsid w:val="00265BA9"/>
    <w:rsid w:val="00280799"/>
    <w:rsid w:val="0028215F"/>
    <w:rsid w:val="00291B1D"/>
    <w:rsid w:val="00293F61"/>
    <w:rsid w:val="002945B4"/>
    <w:rsid w:val="00296E92"/>
    <w:rsid w:val="002971EF"/>
    <w:rsid w:val="002A0A6E"/>
    <w:rsid w:val="002A76A3"/>
    <w:rsid w:val="002B64C1"/>
    <w:rsid w:val="002C3A24"/>
    <w:rsid w:val="002C4202"/>
    <w:rsid w:val="002C78D1"/>
    <w:rsid w:val="002D0E64"/>
    <w:rsid w:val="002D2808"/>
    <w:rsid w:val="002D66D6"/>
    <w:rsid w:val="002E47FE"/>
    <w:rsid w:val="0030449D"/>
    <w:rsid w:val="00314AFF"/>
    <w:rsid w:val="003176EC"/>
    <w:rsid w:val="00323052"/>
    <w:rsid w:val="0032556E"/>
    <w:rsid w:val="00340176"/>
    <w:rsid w:val="003408EF"/>
    <w:rsid w:val="00340E02"/>
    <w:rsid w:val="003424D8"/>
    <w:rsid w:val="0034617F"/>
    <w:rsid w:val="00347647"/>
    <w:rsid w:val="0035143E"/>
    <w:rsid w:val="00363E48"/>
    <w:rsid w:val="00374E06"/>
    <w:rsid w:val="0038470B"/>
    <w:rsid w:val="00384DD5"/>
    <w:rsid w:val="00391067"/>
    <w:rsid w:val="003B5AC5"/>
    <w:rsid w:val="003D021A"/>
    <w:rsid w:val="003D043C"/>
    <w:rsid w:val="003E0C9C"/>
    <w:rsid w:val="003E1CCC"/>
    <w:rsid w:val="003E4259"/>
    <w:rsid w:val="00415421"/>
    <w:rsid w:val="00421AAF"/>
    <w:rsid w:val="00424840"/>
    <w:rsid w:val="00424FFE"/>
    <w:rsid w:val="0042615F"/>
    <w:rsid w:val="00432647"/>
    <w:rsid w:val="00432741"/>
    <w:rsid w:val="004434FA"/>
    <w:rsid w:val="00453CF4"/>
    <w:rsid w:val="00466617"/>
    <w:rsid w:val="00467140"/>
    <w:rsid w:val="0047624D"/>
    <w:rsid w:val="004817E2"/>
    <w:rsid w:val="00491EDC"/>
    <w:rsid w:val="00492F67"/>
    <w:rsid w:val="00495064"/>
    <w:rsid w:val="00496301"/>
    <w:rsid w:val="004B4265"/>
    <w:rsid w:val="004C14AF"/>
    <w:rsid w:val="004C68A9"/>
    <w:rsid w:val="004D1C85"/>
    <w:rsid w:val="004D5393"/>
    <w:rsid w:val="004E0D26"/>
    <w:rsid w:val="004F1760"/>
    <w:rsid w:val="00500FA0"/>
    <w:rsid w:val="00511D40"/>
    <w:rsid w:val="00511E40"/>
    <w:rsid w:val="0052315D"/>
    <w:rsid w:val="0053035B"/>
    <w:rsid w:val="00533902"/>
    <w:rsid w:val="00552C3D"/>
    <w:rsid w:val="00566B75"/>
    <w:rsid w:val="005840DE"/>
    <w:rsid w:val="00586C4B"/>
    <w:rsid w:val="005936A8"/>
    <w:rsid w:val="00593CB4"/>
    <w:rsid w:val="005A614A"/>
    <w:rsid w:val="005A74B2"/>
    <w:rsid w:val="005B2327"/>
    <w:rsid w:val="005C0952"/>
    <w:rsid w:val="005E50FA"/>
    <w:rsid w:val="005F25DD"/>
    <w:rsid w:val="006070AA"/>
    <w:rsid w:val="006123BF"/>
    <w:rsid w:val="006148B8"/>
    <w:rsid w:val="00614EE5"/>
    <w:rsid w:val="006219EB"/>
    <w:rsid w:val="006311E6"/>
    <w:rsid w:val="0063334C"/>
    <w:rsid w:val="00633FD0"/>
    <w:rsid w:val="00635299"/>
    <w:rsid w:val="00643D0B"/>
    <w:rsid w:val="00654D63"/>
    <w:rsid w:val="00664B2D"/>
    <w:rsid w:val="006716D6"/>
    <w:rsid w:val="00675D0D"/>
    <w:rsid w:val="006819F9"/>
    <w:rsid w:val="00682D60"/>
    <w:rsid w:val="0068339E"/>
    <w:rsid w:val="00684698"/>
    <w:rsid w:val="00686BDA"/>
    <w:rsid w:val="006B5E4A"/>
    <w:rsid w:val="006B66A8"/>
    <w:rsid w:val="006C42B5"/>
    <w:rsid w:val="006D064D"/>
    <w:rsid w:val="006D4716"/>
    <w:rsid w:val="006D61BC"/>
    <w:rsid w:val="006E06D3"/>
    <w:rsid w:val="0070772B"/>
    <w:rsid w:val="00711B68"/>
    <w:rsid w:val="0072200C"/>
    <w:rsid w:val="007257CF"/>
    <w:rsid w:val="00745762"/>
    <w:rsid w:val="00747C4D"/>
    <w:rsid w:val="0075492C"/>
    <w:rsid w:val="007554E1"/>
    <w:rsid w:val="00761A96"/>
    <w:rsid w:val="007630E0"/>
    <w:rsid w:val="00781388"/>
    <w:rsid w:val="00782228"/>
    <w:rsid w:val="00783F2F"/>
    <w:rsid w:val="00786D16"/>
    <w:rsid w:val="00787660"/>
    <w:rsid w:val="00790042"/>
    <w:rsid w:val="00796953"/>
    <w:rsid w:val="007A18E8"/>
    <w:rsid w:val="007A7C83"/>
    <w:rsid w:val="007B50EA"/>
    <w:rsid w:val="007B7271"/>
    <w:rsid w:val="007C12F2"/>
    <w:rsid w:val="007C56EB"/>
    <w:rsid w:val="007D3658"/>
    <w:rsid w:val="007D4580"/>
    <w:rsid w:val="007D4CA0"/>
    <w:rsid w:val="007E153F"/>
    <w:rsid w:val="007E19C5"/>
    <w:rsid w:val="007E7F50"/>
    <w:rsid w:val="008166BC"/>
    <w:rsid w:val="008204A0"/>
    <w:rsid w:val="00821BA8"/>
    <w:rsid w:val="008233A1"/>
    <w:rsid w:val="008461B4"/>
    <w:rsid w:val="008527CC"/>
    <w:rsid w:val="0085371A"/>
    <w:rsid w:val="00853795"/>
    <w:rsid w:val="00862139"/>
    <w:rsid w:val="0086467F"/>
    <w:rsid w:val="00880553"/>
    <w:rsid w:val="00881E6C"/>
    <w:rsid w:val="008A145E"/>
    <w:rsid w:val="008B3A2F"/>
    <w:rsid w:val="008C0ED1"/>
    <w:rsid w:val="008E3621"/>
    <w:rsid w:val="008E6EB2"/>
    <w:rsid w:val="008F37D2"/>
    <w:rsid w:val="00904D82"/>
    <w:rsid w:val="00904F53"/>
    <w:rsid w:val="00906144"/>
    <w:rsid w:val="00917459"/>
    <w:rsid w:val="00920B60"/>
    <w:rsid w:val="00923F6B"/>
    <w:rsid w:val="00925425"/>
    <w:rsid w:val="00932656"/>
    <w:rsid w:val="009348E2"/>
    <w:rsid w:val="00936A34"/>
    <w:rsid w:val="009379F2"/>
    <w:rsid w:val="00954E83"/>
    <w:rsid w:val="0095746F"/>
    <w:rsid w:val="00967BAA"/>
    <w:rsid w:val="00983A06"/>
    <w:rsid w:val="00985D56"/>
    <w:rsid w:val="009A0767"/>
    <w:rsid w:val="009A2734"/>
    <w:rsid w:val="009A4FEA"/>
    <w:rsid w:val="009A61E4"/>
    <w:rsid w:val="009B535E"/>
    <w:rsid w:val="009C0879"/>
    <w:rsid w:val="009C117C"/>
    <w:rsid w:val="009C275E"/>
    <w:rsid w:val="009D71B4"/>
    <w:rsid w:val="00A02440"/>
    <w:rsid w:val="00A036FC"/>
    <w:rsid w:val="00A228C1"/>
    <w:rsid w:val="00A2303A"/>
    <w:rsid w:val="00A23EA6"/>
    <w:rsid w:val="00A42C67"/>
    <w:rsid w:val="00A44BD4"/>
    <w:rsid w:val="00A44D94"/>
    <w:rsid w:val="00A569BE"/>
    <w:rsid w:val="00A616D7"/>
    <w:rsid w:val="00A6251E"/>
    <w:rsid w:val="00A64B75"/>
    <w:rsid w:val="00A70286"/>
    <w:rsid w:val="00A728C9"/>
    <w:rsid w:val="00A7351C"/>
    <w:rsid w:val="00A75CE1"/>
    <w:rsid w:val="00A80B28"/>
    <w:rsid w:val="00A863B7"/>
    <w:rsid w:val="00A93125"/>
    <w:rsid w:val="00AA41C0"/>
    <w:rsid w:val="00AC37E6"/>
    <w:rsid w:val="00AC572C"/>
    <w:rsid w:val="00AC6249"/>
    <w:rsid w:val="00AD2C10"/>
    <w:rsid w:val="00AE784C"/>
    <w:rsid w:val="00AF722A"/>
    <w:rsid w:val="00B0133E"/>
    <w:rsid w:val="00B0228C"/>
    <w:rsid w:val="00B0414F"/>
    <w:rsid w:val="00B07347"/>
    <w:rsid w:val="00B120BD"/>
    <w:rsid w:val="00B127FF"/>
    <w:rsid w:val="00B35F5F"/>
    <w:rsid w:val="00B425B4"/>
    <w:rsid w:val="00B45A17"/>
    <w:rsid w:val="00B52AF5"/>
    <w:rsid w:val="00B56478"/>
    <w:rsid w:val="00B57D88"/>
    <w:rsid w:val="00B60F49"/>
    <w:rsid w:val="00B72BAE"/>
    <w:rsid w:val="00B8261B"/>
    <w:rsid w:val="00B836C1"/>
    <w:rsid w:val="00B90625"/>
    <w:rsid w:val="00B93D6C"/>
    <w:rsid w:val="00BB16D6"/>
    <w:rsid w:val="00BB19B5"/>
    <w:rsid w:val="00BB423C"/>
    <w:rsid w:val="00BB5C59"/>
    <w:rsid w:val="00BC3532"/>
    <w:rsid w:val="00BC53FC"/>
    <w:rsid w:val="00BC5C2E"/>
    <w:rsid w:val="00BD1A81"/>
    <w:rsid w:val="00BD3786"/>
    <w:rsid w:val="00BD4963"/>
    <w:rsid w:val="00BD7042"/>
    <w:rsid w:val="00BE0682"/>
    <w:rsid w:val="00BE1DF5"/>
    <w:rsid w:val="00BE4F07"/>
    <w:rsid w:val="00BF0211"/>
    <w:rsid w:val="00C02E44"/>
    <w:rsid w:val="00C066D9"/>
    <w:rsid w:val="00C10A8E"/>
    <w:rsid w:val="00C1379D"/>
    <w:rsid w:val="00C1618C"/>
    <w:rsid w:val="00C16943"/>
    <w:rsid w:val="00C35D21"/>
    <w:rsid w:val="00C41DFB"/>
    <w:rsid w:val="00C57FCA"/>
    <w:rsid w:val="00C6141E"/>
    <w:rsid w:val="00C615EE"/>
    <w:rsid w:val="00C90309"/>
    <w:rsid w:val="00C94A78"/>
    <w:rsid w:val="00C9689D"/>
    <w:rsid w:val="00CA7C40"/>
    <w:rsid w:val="00CB3AD1"/>
    <w:rsid w:val="00CC46D8"/>
    <w:rsid w:val="00CD13A8"/>
    <w:rsid w:val="00CD4909"/>
    <w:rsid w:val="00CE035E"/>
    <w:rsid w:val="00CE409E"/>
    <w:rsid w:val="00CF338C"/>
    <w:rsid w:val="00D02E05"/>
    <w:rsid w:val="00D06484"/>
    <w:rsid w:val="00D151E4"/>
    <w:rsid w:val="00D22191"/>
    <w:rsid w:val="00D261F5"/>
    <w:rsid w:val="00D70DA5"/>
    <w:rsid w:val="00D83769"/>
    <w:rsid w:val="00D84DD8"/>
    <w:rsid w:val="00D93363"/>
    <w:rsid w:val="00DA0129"/>
    <w:rsid w:val="00DB08DB"/>
    <w:rsid w:val="00DB2EC7"/>
    <w:rsid w:val="00DC52D3"/>
    <w:rsid w:val="00DC5745"/>
    <w:rsid w:val="00DD0B8E"/>
    <w:rsid w:val="00DD75E0"/>
    <w:rsid w:val="00DE4A94"/>
    <w:rsid w:val="00DF6B67"/>
    <w:rsid w:val="00DF7162"/>
    <w:rsid w:val="00DF726A"/>
    <w:rsid w:val="00DF78FA"/>
    <w:rsid w:val="00E03352"/>
    <w:rsid w:val="00E03430"/>
    <w:rsid w:val="00E03C35"/>
    <w:rsid w:val="00E04F58"/>
    <w:rsid w:val="00E1606F"/>
    <w:rsid w:val="00E23B15"/>
    <w:rsid w:val="00E372FF"/>
    <w:rsid w:val="00E44D97"/>
    <w:rsid w:val="00E45411"/>
    <w:rsid w:val="00E51E3D"/>
    <w:rsid w:val="00E52E7F"/>
    <w:rsid w:val="00E5300F"/>
    <w:rsid w:val="00E539BB"/>
    <w:rsid w:val="00E64DE8"/>
    <w:rsid w:val="00E67F45"/>
    <w:rsid w:val="00E7088E"/>
    <w:rsid w:val="00E85800"/>
    <w:rsid w:val="00E858F4"/>
    <w:rsid w:val="00E87188"/>
    <w:rsid w:val="00E9157E"/>
    <w:rsid w:val="00E95F8D"/>
    <w:rsid w:val="00EB27F0"/>
    <w:rsid w:val="00EB3F61"/>
    <w:rsid w:val="00EB4C2F"/>
    <w:rsid w:val="00EC244D"/>
    <w:rsid w:val="00ED1771"/>
    <w:rsid w:val="00ED596E"/>
    <w:rsid w:val="00ED75D7"/>
    <w:rsid w:val="00EE0B8C"/>
    <w:rsid w:val="00EE7154"/>
    <w:rsid w:val="00EF00B1"/>
    <w:rsid w:val="00EF44A8"/>
    <w:rsid w:val="00F060ED"/>
    <w:rsid w:val="00F071C4"/>
    <w:rsid w:val="00F07A7C"/>
    <w:rsid w:val="00F17BAF"/>
    <w:rsid w:val="00F23A9A"/>
    <w:rsid w:val="00F36111"/>
    <w:rsid w:val="00F37996"/>
    <w:rsid w:val="00F50CE1"/>
    <w:rsid w:val="00F51878"/>
    <w:rsid w:val="00F52186"/>
    <w:rsid w:val="00F55301"/>
    <w:rsid w:val="00F65C86"/>
    <w:rsid w:val="00F6605B"/>
    <w:rsid w:val="00F66652"/>
    <w:rsid w:val="00F71574"/>
    <w:rsid w:val="00F82256"/>
    <w:rsid w:val="00F82863"/>
    <w:rsid w:val="00F86724"/>
    <w:rsid w:val="00F87445"/>
    <w:rsid w:val="00FA086B"/>
    <w:rsid w:val="00FA08ED"/>
    <w:rsid w:val="00FA29C9"/>
    <w:rsid w:val="00FC2CAA"/>
    <w:rsid w:val="00FC68D1"/>
    <w:rsid w:val="00FD0988"/>
    <w:rsid w:val="00FD7BC5"/>
    <w:rsid w:val="00FE1E54"/>
    <w:rsid w:val="00FE3948"/>
    <w:rsid w:val="00FF0B92"/>
    <w:rsid w:val="00FF32B2"/>
    <w:rsid w:val="01E4D2E3"/>
    <w:rsid w:val="0272D668"/>
    <w:rsid w:val="036C63D2"/>
    <w:rsid w:val="0553FB51"/>
    <w:rsid w:val="0913A594"/>
    <w:rsid w:val="099EA45F"/>
    <w:rsid w:val="0ABA26AB"/>
    <w:rsid w:val="0B226946"/>
    <w:rsid w:val="0E3BF887"/>
    <w:rsid w:val="0EBAC0E1"/>
    <w:rsid w:val="0EC8B04C"/>
    <w:rsid w:val="11B33268"/>
    <w:rsid w:val="11F7C854"/>
    <w:rsid w:val="120C3E72"/>
    <w:rsid w:val="123C50C0"/>
    <w:rsid w:val="13B66A29"/>
    <w:rsid w:val="17F37607"/>
    <w:rsid w:val="196BF7E4"/>
    <w:rsid w:val="198E7B9A"/>
    <w:rsid w:val="19A96CD1"/>
    <w:rsid w:val="1BF6E8B7"/>
    <w:rsid w:val="1C1421FF"/>
    <w:rsid w:val="1EF4395E"/>
    <w:rsid w:val="1FE357A5"/>
    <w:rsid w:val="23E34150"/>
    <w:rsid w:val="246FC089"/>
    <w:rsid w:val="26090E56"/>
    <w:rsid w:val="267D729D"/>
    <w:rsid w:val="285A76AF"/>
    <w:rsid w:val="2887098A"/>
    <w:rsid w:val="2943F3CE"/>
    <w:rsid w:val="299B49ED"/>
    <w:rsid w:val="2AE9A50B"/>
    <w:rsid w:val="2C3A82FC"/>
    <w:rsid w:val="2F2B081B"/>
    <w:rsid w:val="32E52066"/>
    <w:rsid w:val="33928C1E"/>
    <w:rsid w:val="33F4C175"/>
    <w:rsid w:val="3AA07835"/>
    <w:rsid w:val="3BB8FE41"/>
    <w:rsid w:val="3D53040B"/>
    <w:rsid w:val="3FCB00BD"/>
    <w:rsid w:val="44EA1627"/>
    <w:rsid w:val="46BE0855"/>
    <w:rsid w:val="487B7A8B"/>
    <w:rsid w:val="4A2E45E3"/>
    <w:rsid w:val="4EA04485"/>
    <w:rsid w:val="53144685"/>
    <w:rsid w:val="54D78156"/>
    <w:rsid w:val="564DD5A9"/>
    <w:rsid w:val="590E242A"/>
    <w:rsid w:val="594B4E02"/>
    <w:rsid w:val="59C75A0D"/>
    <w:rsid w:val="5FBEE028"/>
    <w:rsid w:val="6116BB35"/>
    <w:rsid w:val="61BCBB89"/>
    <w:rsid w:val="61FB8B5A"/>
    <w:rsid w:val="664A7925"/>
    <w:rsid w:val="6650BACB"/>
    <w:rsid w:val="67C22666"/>
    <w:rsid w:val="695A14C7"/>
    <w:rsid w:val="6B150207"/>
    <w:rsid w:val="6B867E75"/>
    <w:rsid w:val="6BA3575D"/>
    <w:rsid w:val="6C70A844"/>
    <w:rsid w:val="6D3F27BE"/>
    <w:rsid w:val="6E1C192A"/>
    <w:rsid w:val="703723CE"/>
    <w:rsid w:val="71B1F7FA"/>
    <w:rsid w:val="724971B9"/>
    <w:rsid w:val="726EBEF4"/>
    <w:rsid w:val="72CCBA46"/>
    <w:rsid w:val="73877C70"/>
    <w:rsid w:val="760007DE"/>
    <w:rsid w:val="78765672"/>
    <w:rsid w:val="787FE6AC"/>
    <w:rsid w:val="7880D3AE"/>
    <w:rsid w:val="7A2AB02E"/>
    <w:rsid w:val="7A851763"/>
    <w:rsid w:val="7B5B201D"/>
    <w:rsid w:val="7EEDEA23"/>
    <w:rsid w:val="7FA2AB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0027B5A4"/>
  <w15:docId w15:val="{56EBB9D2-1543-4804-A87A-AA04B4436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C48"/>
    <w:rPr>
      <w:rFonts w:asciiTheme="minorHAnsi" w:hAnsiTheme="minorHAnsi"/>
      <w:color w:val="262626" w:themeColor="text1" w:themeTint="D9"/>
      <w:sz w:val="22"/>
      <w:szCs w:val="24"/>
    </w:rPr>
  </w:style>
  <w:style w:type="paragraph" w:styleId="Heading1">
    <w:name w:val="heading 1"/>
    <w:basedOn w:val="Normal"/>
    <w:next w:val="Normal"/>
    <w:link w:val="Heading1Char"/>
    <w:uiPriority w:val="9"/>
    <w:qFormat/>
    <w:rsid w:val="00E03C35"/>
    <w:pPr>
      <w:keepNext/>
      <w:keepLines/>
      <w:spacing w:before="120" w:after="120"/>
      <w:outlineLvl w:val="0"/>
    </w:pPr>
    <w:rPr>
      <w:rFonts w:ascii="Calibri Light" w:eastAsiaTheme="majorEastAsia" w:hAnsi="Calibri Light" w:cs="Calibri Light"/>
      <w:bCs/>
      <w:color w:val="0075B0"/>
      <w:sz w:val="32"/>
      <w:szCs w:val="32"/>
    </w:rPr>
  </w:style>
  <w:style w:type="paragraph" w:styleId="Heading2">
    <w:name w:val="heading 2"/>
    <w:basedOn w:val="Normal"/>
    <w:next w:val="Normal"/>
    <w:link w:val="Heading2Char"/>
    <w:uiPriority w:val="9"/>
    <w:unhideWhenUsed/>
    <w:qFormat/>
    <w:rsid w:val="00E03C35"/>
    <w:pPr>
      <w:keepNext/>
      <w:keepLines/>
      <w:spacing w:before="40" w:line="300" w:lineRule="auto"/>
      <w:outlineLvl w:val="1"/>
    </w:pPr>
    <w:rPr>
      <w:rFonts w:ascii="Calibri Light" w:eastAsiaTheme="majorEastAsia" w:hAnsi="Calibri Light" w:cs="Calibri Light"/>
      <w:color w:val="365F91" w:themeColor="accent1" w:themeShade="BF"/>
      <w:sz w:val="26"/>
      <w:szCs w:val="26"/>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E62AE"/>
    <w:pPr>
      <w:tabs>
        <w:tab w:val="center" w:pos="4320"/>
        <w:tab w:val="right" w:pos="8640"/>
      </w:tabs>
    </w:pPr>
  </w:style>
  <w:style w:type="paragraph" w:styleId="Footer">
    <w:name w:val="footer"/>
    <w:basedOn w:val="Normal"/>
    <w:semiHidden/>
    <w:rsid w:val="006E62AE"/>
    <w:pPr>
      <w:tabs>
        <w:tab w:val="center" w:pos="4320"/>
        <w:tab w:val="right" w:pos="8640"/>
      </w:tabs>
    </w:pPr>
  </w:style>
  <w:style w:type="paragraph" w:styleId="BalloonText">
    <w:name w:val="Balloon Text"/>
    <w:basedOn w:val="Normal"/>
    <w:link w:val="BalloonTextChar"/>
    <w:uiPriority w:val="99"/>
    <w:semiHidden/>
    <w:unhideWhenUsed/>
    <w:rsid w:val="001B5237"/>
    <w:rPr>
      <w:rFonts w:ascii="Tahoma" w:hAnsi="Tahoma" w:cs="Tahoma"/>
      <w:sz w:val="16"/>
      <w:szCs w:val="16"/>
    </w:rPr>
  </w:style>
  <w:style w:type="character" w:customStyle="1" w:styleId="BalloonTextChar">
    <w:name w:val="Balloon Text Char"/>
    <w:basedOn w:val="DefaultParagraphFont"/>
    <w:link w:val="BalloonText"/>
    <w:uiPriority w:val="99"/>
    <w:semiHidden/>
    <w:rsid w:val="001B5237"/>
    <w:rPr>
      <w:rFonts w:ascii="Tahoma" w:hAnsi="Tahoma" w:cs="Tahoma"/>
      <w:sz w:val="16"/>
      <w:szCs w:val="16"/>
    </w:rPr>
  </w:style>
  <w:style w:type="character" w:customStyle="1" w:styleId="Heading1Char">
    <w:name w:val="Heading 1 Char"/>
    <w:basedOn w:val="DefaultParagraphFont"/>
    <w:link w:val="Heading1"/>
    <w:uiPriority w:val="9"/>
    <w:rsid w:val="00E03C35"/>
    <w:rPr>
      <w:rFonts w:ascii="Calibri Light" w:eastAsiaTheme="majorEastAsia" w:hAnsi="Calibri Light" w:cs="Calibri Light"/>
      <w:bCs/>
      <w:color w:val="0075B0"/>
      <w:sz w:val="32"/>
      <w:szCs w:val="32"/>
    </w:rPr>
  </w:style>
  <w:style w:type="character" w:styleId="SubtleEmphasis">
    <w:name w:val="Subtle Emphasis"/>
    <w:basedOn w:val="DefaultParagraphFont"/>
    <w:uiPriority w:val="19"/>
    <w:qFormat/>
    <w:rsid w:val="00013C48"/>
    <w:rPr>
      <w:rFonts w:ascii="Calibri" w:hAnsi="Calibri"/>
      <w:i/>
      <w:iCs/>
      <w:color w:val="404040" w:themeColor="text1" w:themeTint="BF"/>
    </w:rPr>
  </w:style>
  <w:style w:type="paragraph" w:styleId="Title">
    <w:name w:val="Title"/>
    <w:basedOn w:val="Normal"/>
    <w:next w:val="Normal"/>
    <w:link w:val="TitleChar"/>
    <w:uiPriority w:val="10"/>
    <w:qFormat/>
    <w:rsid w:val="00013C48"/>
    <w:pPr>
      <w:contextualSpacing/>
    </w:pPr>
    <w:rPr>
      <w:rFonts w:ascii="Calibri" w:eastAsiaTheme="majorEastAsia" w:hAnsi="Calibri" w:cstheme="majorBidi"/>
      <w:color w:val="auto"/>
      <w:spacing w:val="-10"/>
      <w:kern w:val="28"/>
      <w:sz w:val="56"/>
      <w:szCs w:val="56"/>
    </w:rPr>
  </w:style>
  <w:style w:type="character" w:customStyle="1" w:styleId="TitleChar">
    <w:name w:val="Title Char"/>
    <w:basedOn w:val="DefaultParagraphFont"/>
    <w:link w:val="Title"/>
    <w:uiPriority w:val="10"/>
    <w:rsid w:val="00013C48"/>
    <w:rPr>
      <w:rFonts w:ascii="Calibri" w:eastAsiaTheme="majorEastAsia" w:hAnsi="Calibri" w:cstheme="majorBidi"/>
      <w:spacing w:val="-10"/>
      <w:kern w:val="28"/>
      <w:sz w:val="56"/>
      <w:szCs w:val="56"/>
    </w:rPr>
  </w:style>
  <w:style w:type="paragraph" w:styleId="Subtitle">
    <w:name w:val="Subtitle"/>
    <w:basedOn w:val="Normal"/>
    <w:next w:val="Normal"/>
    <w:link w:val="SubtitleChar"/>
    <w:uiPriority w:val="11"/>
    <w:qFormat/>
    <w:rsid w:val="00013C48"/>
    <w:pPr>
      <w:numPr>
        <w:ilvl w:val="1"/>
      </w:numPr>
      <w:spacing w:after="160"/>
    </w:pPr>
    <w:rPr>
      <w:rFonts w:eastAsiaTheme="minorEastAsia" w:cstheme="minorBidi"/>
      <w:color w:val="5A5A5A" w:themeColor="text1" w:themeTint="A5"/>
      <w:spacing w:val="15"/>
      <w:szCs w:val="22"/>
    </w:rPr>
  </w:style>
  <w:style w:type="character" w:customStyle="1" w:styleId="SubtitleChar">
    <w:name w:val="Subtitle Char"/>
    <w:basedOn w:val="DefaultParagraphFont"/>
    <w:link w:val="Subtitle"/>
    <w:uiPriority w:val="11"/>
    <w:rsid w:val="00013C48"/>
    <w:rPr>
      <w:rFonts w:asciiTheme="minorHAnsi" w:eastAsiaTheme="minorEastAsia" w:hAnsiTheme="minorHAnsi" w:cstheme="minorBidi"/>
      <w:color w:val="5A5A5A" w:themeColor="text1" w:themeTint="A5"/>
      <w:spacing w:val="15"/>
      <w:sz w:val="22"/>
      <w:szCs w:val="22"/>
    </w:rPr>
  </w:style>
  <w:style w:type="character" w:styleId="Emphasis">
    <w:name w:val="Emphasis"/>
    <w:basedOn w:val="DefaultParagraphFont"/>
    <w:uiPriority w:val="20"/>
    <w:qFormat/>
    <w:rsid w:val="00013C48"/>
    <w:rPr>
      <w:rFonts w:ascii="Calibri" w:hAnsi="Calibri"/>
      <w:i/>
      <w:iCs/>
    </w:rPr>
  </w:style>
  <w:style w:type="character" w:styleId="Strong">
    <w:name w:val="Strong"/>
    <w:basedOn w:val="DefaultParagraphFont"/>
    <w:uiPriority w:val="22"/>
    <w:qFormat/>
    <w:rsid w:val="00013C48"/>
    <w:rPr>
      <w:rFonts w:ascii="Calibri" w:hAnsi="Calibri"/>
      <w:b/>
      <w:bCs/>
    </w:rPr>
  </w:style>
  <w:style w:type="paragraph" w:styleId="ListParagraph">
    <w:name w:val="List Paragraph"/>
    <w:basedOn w:val="Normal"/>
    <w:uiPriority w:val="34"/>
    <w:qFormat/>
    <w:rsid w:val="00013C48"/>
    <w:pPr>
      <w:numPr>
        <w:numId w:val="3"/>
      </w:numPr>
      <w:contextualSpacing/>
    </w:pPr>
  </w:style>
  <w:style w:type="character" w:styleId="Hyperlink">
    <w:name w:val="Hyperlink"/>
    <w:basedOn w:val="DefaultParagraphFont"/>
    <w:uiPriority w:val="99"/>
    <w:unhideWhenUsed/>
    <w:rsid w:val="00003895"/>
    <w:rPr>
      <w:color w:val="0000FF" w:themeColor="hyperlink"/>
      <w:u w:val="single"/>
    </w:rPr>
  </w:style>
  <w:style w:type="paragraph" w:styleId="TOC1">
    <w:name w:val="toc 1"/>
    <w:basedOn w:val="Normal"/>
    <w:next w:val="Normal"/>
    <w:autoRedefine/>
    <w:uiPriority w:val="39"/>
    <w:unhideWhenUsed/>
    <w:rsid w:val="00FA086B"/>
    <w:pPr>
      <w:tabs>
        <w:tab w:val="right" w:leader="dot" w:pos="10313"/>
      </w:tabs>
      <w:spacing w:after="100" w:line="300" w:lineRule="auto"/>
    </w:pPr>
    <w:rPr>
      <w:rFonts w:ascii="Segoe UI" w:eastAsiaTheme="minorEastAsia" w:hAnsi="Segoe UI" w:cs="Segoe UI"/>
      <w:color w:val="auto"/>
      <w:sz w:val="21"/>
      <w:szCs w:val="21"/>
      <w:shd w:val="clear" w:color="auto" w:fill="FFFFFF"/>
    </w:rPr>
  </w:style>
  <w:style w:type="paragraph" w:styleId="TOCHeading">
    <w:name w:val="TOC Heading"/>
    <w:basedOn w:val="Heading1"/>
    <w:next w:val="Normal"/>
    <w:uiPriority w:val="39"/>
    <w:unhideWhenUsed/>
    <w:qFormat/>
    <w:rsid w:val="00E03C35"/>
    <w:pPr>
      <w:spacing w:before="320" w:after="80"/>
      <w:jc w:val="center"/>
      <w:outlineLvl w:val="9"/>
    </w:pPr>
    <w:rPr>
      <w:rFonts w:eastAsiaTheme="minorEastAsia"/>
      <w:b/>
      <w:bCs w:val="0"/>
      <w:color w:val="365F91" w:themeColor="accent1" w:themeShade="BF"/>
    </w:rPr>
  </w:style>
  <w:style w:type="table" w:styleId="TableGrid">
    <w:name w:val="Table Grid"/>
    <w:basedOn w:val="TableNormal"/>
    <w:uiPriority w:val="39"/>
    <w:rsid w:val="00003895"/>
    <w:rPr>
      <w:rFonts w:asciiTheme="minorHAnsi" w:eastAsiaTheme="minorEastAsia" w:hAnsiTheme="minorHAnsi" w:cstheme="minorBidi"/>
      <w:sz w:val="21"/>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link w:val="TItleChar0"/>
    <w:qFormat/>
    <w:rsid w:val="00786D16"/>
    <w:pPr>
      <w:jc w:val="right"/>
    </w:pPr>
    <w:rPr>
      <w:rFonts w:ascii="Calibri Light" w:eastAsiaTheme="majorEastAsia" w:hAnsi="Calibri Light" w:cs="Calibri Light"/>
      <w:color w:val="365F91" w:themeColor="accent1" w:themeShade="BF"/>
      <w:sz w:val="40"/>
      <w:szCs w:val="40"/>
    </w:rPr>
  </w:style>
  <w:style w:type="paragraph" w:styleId="TOC2">
    <w:name w:val="toc 2"/>
    <w:basedOn w:val="Normal"/>
    <w:next w:val="Normal"/>
    <w:autoRedefine/>
    <w:uiPriority w:val="39"/>
    <w:unhideWhenUsed/>
    <w:rsid w:val="00786D16"/>
    <w:pPr>
      <w:spacing w:after="100" w:line="300" w:lineRule="auto"/>
      <w:ind w:left="210"/>
    </w:pPr>
    <w:rPr>
      <w:rFonts w:eastAsiaTheme="minorEastAsia" w:cstheme="minorBidi"/>
      <w:color w:val="auto"/>
      <w:sz w:val="21"/>
      <w:szCs w:val="21"/>
    </w:rPr>
  </w:style>
  <w:style w:type="character" w:customStyle="1" w:styleId="TItleChar0">
    <w:name w:val="TItle Char"/>
    <w:basedOn w:val="DefaultParagraphFont"/>
    <w:link w:val="Title1"/>
    <w:rsid w:val="00786D16"/>
    <w:rPr>
      <w:rFonts w:ascii="Calibri Light" w:eastAsiaTheme="majorEastAsia" w:hAnsi="Calibri Light" w:cs="Calibri Light"/>
      <w:color w:val="365F91" w:themeColor="accent1" w:themeShade="BF"/>
      <w:sz w:val="40"/>
      <w:szCs w:val="40"/>
    </w:rPr>
  </w:style>
  <w:style w:type="character" w:customStyle="1" w:styleId="Heading2Char">
    <w:name w:val="Heading 2 Char"/>
    <w:basedOn w:val="DefaultParagraphFont"/>
    <w:link w:val="Heading2"/>
    <w:uiPriority w:val="9"/>
    <w:rsid w:val="00E03C35"/>
    <w:rPr>
      <w:rFonts w:ascii="Calibri Light" w:eastAsiaTheme="majorEastAsia" w:hAnsi="Calibri Light" w:cs="Calibri Light"/>
      <w:color w:val="365F91" w:themeColor="accent1" w:themeShade="BF"/>
      <w:sz w:val="26"/>
      <w:szCs w:val="26"/>
    </w:rPr>
  </w:style>
  <w:style w:type="character" w:customStyle="1" w:styleId="sbrace">
    <w:name w:val="sbrace"/>
    <w:basedOn w:val="DefaultParagraphFont"/>
    <w:rsid w:val="00E03C35"/>
  </w:style>
  <w:style w:type="table" w:styleId="TableGridLight">
    <w:name w:val="Grid Table Light"/>
    <w:basedOn w:val="TableNormal"/>
    <w:uiPriority w:val="40"/>
    <w:rsid w:val="00E03C35"/>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686BDA"/>
    <w:rPr>
      <w:color w:val="605E5C"/>
      <w:shd w:val="clear" w:color="auto" w:fill="E1DFDD"/>
    </w:rPr>
  </w:style>
  <w:style w:type="character" w:styleId="FollowedHyperlink">
    <w:name w:val="FollowedHyperlink"/>
    <w:basedOn w:val="DefaultParagraphFont"/>
    <w:uiPriority w:val="99"/>
    <w:semiHidden/>
    <w:unhideWhenUsed/>
    <w:rsid w:val="00E95F8D"/>
    <w:rPr>
      <w:color w:val="800080" w:themeColor="followedHyperlink"/>
      <w:u w:val="single"/>
    </w:rPr>
  </w:style>
  <w:style w:type="character" w:customStyle="1" w:styleId="normaltextrun">
    <w:name w:val="normaltextrun"/>
    <w:basedOn w:val="DefaultParagraphFont"/>
    <w:rsid w:val="00EE7154"/>
  </w:style>
  <w:style w:type="paragraph" w:styleId="NormalWeb">
    <w:name w:val="Normal (Web)"/>
    <w:basedOn w:val="Normal"/>
    <w:uiPriority w:val="99"/>
    <w:semiHidden/>
    <w:unhideWhenUsed/>
    <w:rsid w:val="00593CB4"/>
    <w:pPr>
      <w:spacing w:before="100" w:beforeAutospacing="1" w:after="100" w:afterAutospacing="1"/>
    </w:pPr>
    <w:rPr>
      <w:rFonts w:ascii="Times New Roman" w:hAnsi="Times New Roman"/>
      <w:color w:val="auto"/>
      <w:sz w:val="24"/>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554104">
      <w:bodyDiv w:val="1"/>
      <w:marLeft w:val="0"/>
      <w:marRight w:val="0"/>
      <w:marTop w:val="0"/>
      <w:marBottom w:val="0"/>
      <w:divBdr>
        <w:top w:val="none" w:sz="0" w:space="0" w:color="auto"/>
        <w:left w:val="none" w:sz="0" w:space="0" w:color="auto"/>
        <w:bottom w:val="none" w:sz="0" w:space="0" w:color="auto"/>
        <w:right w:val="none" w:sz="0" w:space="0" w:color="auto"/>
      </w:divBdr>
      <w:divsChild>
        <w:div w:id="228542846">
          <w:marLeft w:val="0"/>
          <w:marRight w:val="0"/>
          <w:marTop w:val="0"/>
          <w:marBottom w:val="0"/>
          <w:divBdr>
            <w:top w:val="none" w:sz="0" w:space="0" w:color="auto"/>
            <w:left w:val="none" w:sz="0" w:space="0" w:color="auto"/>
            <w:bottom w:val="none" w:sz="0" w:space="0" w:color="auto"/>
            <w:right w:val="none" w:sz="0" w:space="0" w:color="auto"/>
          </w:divBdr>
          <w:divsChild>
            <w:div w:id="102068536">
              <w:marLeft w:val="0"/>
              <w:marRight w:val="0"/>
              <w:marTop w:val="0"/>
              <w:marBottom w:val="0"/>
              <w:divBdr>
                <w:top w:val="none" w:sz="0" w:space="0" w:color="auto"/>
                <w:left w:val="none" w:sz="0" w:space="0" w:color="auto"/>
                <w:bottom w:val="none" w:sz="0" w:space="0" w:color="auto"/>
                <w:right w:val="none" w:sz="0" w:space="0" w:color="auto"/>
              </w:divBdr>
            </w:div>
            <w:div w:id="133763075">
              <w:marLeft w:val="0"/>
              <w:marRight w:val="0"/>
              <w:marTop w:val="0"/>
              <w:marBottom w:val="0"/>
              <w:divBdr>
                <w:top w:val="none" w:sz="0" w:space="0" w:color="auto"/>
                <w:left w:val="none" w:sz="0" w:space="0" w:color="auto"/>
                <w:bottom w:val="none" w:sz="0" w:space="0" w:color="auto"/>
                <w:right w:val="none" w:sz="0" w:space="0" w:color="auto"/>
              </w:divBdr>
            </w:div>
            <w:div w:id="181364416">
              <w:marLeft w:val="0"/>
              <w:marRight w:val="0"/>
              <w:marTop w:val="0"/>
              <w:marBottom w:val="0"/>
              <w:divBdr>
                <w:top w:val="none" w:sz="0" w:space="0" w:color="auto"/>
                <w:left w:val="none" w:sz="0" w:space="0" w:color="auto"/>
                <w:bottom w:val="none" w:sz="0" w:space="0" w:color="auto"/>
                <w:right w:val="none" w:sz="0" w:space="0" w:color="auto"/>
              </w:divBdr>
            </w:div>
            <w:div w:id="264651293">
              <w:marLeft w:val="0"/>
              <w:marRight w:val="0"/>
              <w:marTop w:val="0"/>
              <w:marBottom w:val="0"/>
              <w:divBdr>
                <w:top w:val="none" w:sz="0" w:space="0" w:color="auto"/>
                <w:left w:val="none" w:sz="0" w:space="0" w:color="auto"/>
                <w:bottom w:val="none" w:sz="0" w:space="0" w:color="auto"/>
                <w:right w:val="none" w:sz="0" w:space="0" w:color="auto"/>
              </w:divBdr>
            </w:div>
            <w:div w:id="281880728">
              <w:marLeft w:val="0"/>
              <w:marRight w:val="0"/>
              <w:marTop w:val="0"/>
              <w:marBottom w:val="0"/>
              <w:divBdr>
                <w:top w:val="none" w:sz="0" w:space="0" w:color="auto"/>
                <w:left w:val="none" w:sz="0" w:space="0" w:color="auto"/>
                <w:bottom w:val="none" w:sz="0" w:space="0" w:color="auto"/>
                <w:right w:val="none" w:sz="0" w:space="0" w:color="auto"/>
              </w:divBdr>
            </w:div>
            <w:div w:id="301472895">
              <w:marLeft w:val="0"/>
              <w:marRight w:val="0"/>
              <w:marTop w:val="0"/>
              <w:marBottom w:val="0"/>
              <w:divBdr>
                <w:top w:val="none" w:sz="0" w:space="0" w:color="auto"/>
                <w:left w:val="none" w:sz="0" w:space="0" w:color="auto"/>
                <w:bottom w:val="none" w:sz="0" w:space="0" w:color="auto"/>
                <w:right w:val="none" w:sz="0" w:space="0" w:color="auto"/>
              </w:divBdr>
            </w:div>
            <w:div w:id="404688913">
              <w:marLeft w:val="0"/>
              <w:marRight w:val="0"/>
              <w:marTop w:val="0"/>
              <w:marBottom w:val="0"/>
              <w:divBdr>
                <w:top w:val="none" w:sz="0" w:space="0" w:color="auto"/>
                <w:left w:val="none" w:sz="0" w:space="0" w:color="auto"/>
                <w:bottom w:val="none" w:sz="0" w:space="0" w:color="auto"/>
                <w:right w:val="none" w:sz="0" w:space="0" w:color="auto"/>
              </w:divBdr>
            </w:div>
            <w:div w:id="409697461">
              <w:marLeft w:val="0"/>
              <w:marRight w:val="0"/>
              <w:marTop w:val="0"/>
              <w:marBottom w:val="0"/>
              <w:divBdr>
                <w:top w:val="none" w:sz="0" w:space="0" w:color="auto"/>
                <w:left w:val="none" w:sz="0" w:space="0" w:color="auto"/>
                <w:bottom w:val="none" w:sz="0" w:space="0" w:color="auto"/>
                <w:right w:val="none" w:sz="0" w:space="0" w:color="auto"/>
              </w:divBdr>
            </w:div>
            <w:div w:id="419374963">
              <w:marLeft w:val="0"/>
              <w:marRight w:val="0"/>
              <w:marTop w:val="0"/>
              <w:marBottom w:val="0"/>
              <w:divBdr>
                <w:top w:val="none" w:sz="0" w:space="0" w:color="auto"/>
                <w:left w:val="none" w:sz="0" w:space="0" w:color="auto"/>
                <w:bottom w:val="none" w:sz="0" w:space="0" w:color="auto"/>
                <w:right w:val="none" w:sz="0" w:space="0" w:color="auto"/>
              </w:divBdr>
            </w:div>
            <w:div w:id="523178054">
              <w:marLeft w:val="0"/>
              <w:marRight w:val="0"/>
              <w:marTop w:val="0"/>
              <w:marBottom w:val="0"/>
              <w:divBdr>
                <w:top w:val="none" w:sz="0" w:space="0" w:color="auto"/>
                <w:left w:val="none" w:sz="0" w:space="0" w:color="auto"/>
                <w:bottom w:val="none" w:sz="0" w:space="0" w:color="auto"/>
                <w:right w:val="none" w:sz="0" w:space="0" w:color="auto"/>
              </w:divBdr>
            </w:div>
            <w:div w:id="587735618">
              <w:marLeft w:val="0"/>
              <w:marRight w:val="0"/>
              <w:marTop w:val="0"/>
              <w:marBottom w:val="0"/>
              <w:divBdr>
                <w:top w:val="none" w:sz="0" w:space="0" w:color="auto"/>
                <w:left w:val="none" w:sz="0" w:space="0" w:color="auto"/>
                <w:bottom w:val="none" w:sz="0" w:space="0" w:color="auto"/>
                <w:right w:val="none" w:sz="0" w:space="0" w:color="auto"/>
              </w:divBdr>
            </w:div>
            <w:div w:id="633944829">
              <w:marLeft w:val="0"/>
              <w:marRight w:val="0"/>
              <w:marTop w:val="0"/>
              <w:marBottom w:val="0"/>
              <w:divBdr>
                <w:top w:val="none" w:sz="0" w:space="0" w:color="auto"/>
                <w:left w:val="none" w:sz="0" w:space="0" w:color="auto"/>
                <w:bottom w:val="none" w:sz="0" w:space="0" w:color="auto"/>
                <w:right w:val="none" w:sz="0" w:space="0" w:color="auto"/>
              </w:divBdr>
            </w:div>
            <w:div w:id="721558185">
              <w:marLeft w:val="0"/>
              <w:marRight w:val="0"/>
              <w:marTop w:val="0"/>
              <w:marBottom w:val="0"/>
              <w:divBdr>
                <w:top w:val="none" w:sz="0" w:space="0" w:color="auto"/>
                <w:left w:val="none" w:sz="0" w:space="0" w:color="auto"/>
                <w:bottom w:val="none" w:sz="0" w:space="0" w:color="auto"/>
                <w:right w:val="none" w:sz="0" w:space="0" w:color="auto"/>
              </w:divBdr>
            </w:div>
            <w:div w:id="746535772">
              <w:marLeft w:val="0"/>
              <w:marRight w:val="0"/>
              <w:marTop w:val="0"/>
              <w:marBottom w:val="0"/>
              <w:divBdr>
                <w:top w:val="none" w:sz="0" w:space="0" w:color="auto"/>
                <w:left w:val="none" w:sz="0" w:space="0" w:color="auto"/>
                <w:bottom w:val="none" w:sz="0" w:space="0" w:color="auto"/>
                <w:right w:val="none" w:sz="0" w:space="0" w:color="auto"/>
              </w:divBdr>
            </w:div>
            <w:div w:id="748112435">
              <w:marLeft w:val="0"/>
              <w:marRight w:val="0"/>
              <w:marTop w:val="0"/>
              <w:marBottom w:val="0"/>
              <w:divBdr>
                <w:top w:val="none" w:sz="0" w:space="0" w:color="auto"/>
                <w:left w:val="none" w:sz="0" w:space="0" w:color="auto"/>
                <w:bottom w:val="none" w:sz="0" w:space="0" w:color="auto"/>
                <w:right w:val="none" w:sz="0" w:space="0" w:color="auto"/>
              </w:divBdr>
            </w:div>
            <w:div w:id="765347242">
              <w:marLeft w:val="0"/>
              <w:marRight w:val="0"/>
              <w:marTop w:val="0"/>
              <w:marBottom w:val="0"/>
              <w:divBdr>
                <w:top w:val="none" w:sz="0" w:space="0" w:color="auto"/>
                <w:left w:val="none" w:sz="0" w:space="0" w:color="auto"/>
                <w:bottom w:val="none" w:sz="0" w:space="0" w:color="auto"/>
                <w:right w:val="none" w:sz="0" w:space="0" w:color="auto"/>
              </w:divBdr>
            </w:div>
            <w:div w:id="815755662">
              <w:marLeft w:val="0"/>
              <w:marRight w:val="0"/>
              <w:marTop w:val="0"/>
              <w:marBottom w:val="0"/>
              <w:divBdr>
                <w:top w:val="none" w:sz="0" w:space="0" w:color="auto"/>
                <w:left w:val="none" w:sz="0" w:space="0" w:color="auto"/>
                <w:bottom w:val="none" w:sz="0" w:space="0" w:color="auto"/>
                <w:right w:val="none" w:sz="0" w:space="0" w:color="auto"/>
              </w:divBdr>
            </w:div>
            <w:div w:id="874464610">
              <w:marLeft w:val="0"/>
              <w:marRight w:val="0"/>
              <w:marTop w:val="0"/>
              <w:marBottom w:val="0"/>
              <w:divBdr>
                <w:top w:val="none" w:sz="0" w:space="0" w:color="auto"/>
                <w:left w:val="none" w:sz="0" w:space="0" w:color="auto"/>
                <w:bottom w:val="none" w:sz="0" w:space="0" w:color="auto"/>
                <w:right w:val="none" w:sz="0" w:space="0" w:color="auto"/>
              </w:divBdr>
            </w:div>
            <w:div w:id="875893632">
              <w:marLeft w:val="0"/>
              <w:marRight w:val="0"/>
              <w:marTop w:val="0"/>
              <w:marBottom w:val="0"/>
              <w:divBdr>
                <w:top w:val="none" w:sz="0" w:space="0" w:color="auto"/>
                <w:left w:val="none" w:sz="0" w:space="0" w:color="auto"/>
                <w:bottom w:val="none" w:sz="0" w:space="0" w:color="auto"/>
                <w:right w:val="none" w:sz="0" w:space="0" w:color="auto"/>
              </w:divBdr>
            </w:div>
            <w:div w:id="1029137085">
              <w:marLeft w:val="0"/>
              <w:marRight w:val="0"/>
              <w:marTop w:val="0"/>
              <w:marBottom w:val="0"/>
              <w:divBdr>
                <w:top w:val="none" w:sz="0" w:space="0" w:color="auto"/>
                <w:left w:val="none" w:sz="0" w:space="0" w:color="auto"/>
                <w:bottom w:val="none" w:sz="0" w:space="0" w:color="auto"/>
                <w:right w:val="none" w:sz="0" w:space="0" w:color="auto"/>
              </w:divBdr>
            </w:div>
            <w:div w:id="1039818102">
              <w:marLeft w:val="0"/>
              <w:marRight w:val="0"/>
              <w:marTop w:val="0"/>
              <w:marBottom w:val="0"/>
              <w:divBdr>
                <w:top w:val="none" w:sz="0" w:space="0" w:color="auto"/>
                <w:left w:val="none" w:sz="0" w:space="0" w:color="auto"/>
                <w:bottom w:val="none" w:sz="0" w:space="0" w:color="auto"/>
                <w:right w:val="none" w:sz="0" w:space="0" w:color="auto"/>
              </w:divBdr>
            </w:div>
            <w:div w:id="1068579997">
              <w:marLeft w:val="0"/>
              <w:marRight w:val="0"/>
              <w:marTop w:val="0"/>
              <w:marBottom w:val="0"/>
              <w:divBdr>
                <w:top w:val="none" w:sz="0" w:space="0" w:color="auto"/>
                <w:left w:val="none" w:sz="0" w:space="0" w:color="auto"/>
                <w:bottom w:val="none" w:sz="0" w:space="0" w:color="auto"/>
                <w:right w:val="none" w:sz="0" w:space="0" w:color="auto"/>
              </w:divBdr>
            </w:div>
            <w:div w:id="1178038459">
              <w:marLeft w:val="0"/>
              <w:marRight w:val="0"/>
              <w:marTop w:val="0"/>
              <w:marBottom w:val="0"/>
              <w:divBdr>
                <w:top w:val="none" w:sz="0" w:space="0" w:color="auto"/>
                <w:left w:val="none" w:sz="0" w:space="0" w:color="auto"/>
                <w:bottom w:val="none" w:sz="0" w:space="0" w:color="auto"/>
                <w:right w:val="none" w:sz="0" w:space="0" w:color="auto"/>
              </w:divBdr>
            </w:div>
            <w:div w:id="1201821880">
              <w:marLeft w:val="0"/>
              <w:marRight w:val="0"/>
              <w:marTop w:val="0"/>
              <w:marBottom w:val="0"/>
              <w:divBdr>
                <w:top w:val="none" w:sz="0" w:space="0" w:color="auto"/>
                <w:left w:val="none" w:sz="0" w:space="0" w:color="auto"/>
                <w:bottom w:val="none" w:sz="0" w:space="0" w:color="auto"/>
                <w:right w:val="none" w:sz="0" w:space="0" w:color="auto"/>
              </w:divBdr>
            </w:div>
            <w:div w:id="1211572874">
              <w:marLeft w:val="0"/>
              <w:marRight w:val="0"/>
              <w:marTop w:val="0"/>
              <w:marBottom w:val="0"/>
              <w:divBdr>
                <w:top w:val="none" w:sz="0" w:space="0" w:color="auto"/>
                <w:left w:val="none" w:sz="0" w:space="0" w:color="auto"/>
                <w:bottom w:val="none" w:sz="0" w:space="0" w:color="auto"/>
                <w:right w:val="none" w:sz="0" w:space="0" w:color="auto"/>
              </w:divBdr>
            </w:div>
            <w:div w:id="1293099515">
              <w:marLeft w:val="0"/>
              <w:marRight w:val="0"/>
              <w:marTop w:val="0"/>
              <w:marBottom w:val="0"/>
              <w:divBdr>
                <w:top w:val="none" w:sz="0" w:space="0" w:color="auto"/>
                <w:left w:val="none" w:sz="0" w:space="0" w:color="auto"/>
                <w:bottom w:val="none" w:sz="0" w:space="0" w:color="auto"/>
                <w:right w:val="none" w:sz="0" w:space="0" w:color="auto"/>
              </w:divBdr>
            </w:div>
            <w:div w:id="1365204488">
              <w:marLeft w:val="0"/>
              <w:marRight w:val="0"/>
              <w:marTop w:val="0"/>
              <w:marBottom w:val="0"/>
              <w:divBdr>
                <w:top w:val="none" w:sz="0" w:space="0" w:color="auto"/>
                <w:left w:val="none" w:sz="0" w:space="0" w:color="auto"/>
                <w:bottom w:val="none" w:sz="0" w:space="0" w:color="auto"/>
                <w:right w:val="none" w:sz="0" w:space="0" w:color="auto"/>
              </w:divBdr>
            </w:div>
            <w:div w:id="1365252084">
              <w:marLeft w:val="0"/>
              <w:marRight w:val="0"/>
              <w:marTop w:val="0"/>
              <w:marBottom w:val="0"/>
              <w:divBdr>
                <w:top w:val="none" w:sz="0" w:space="0" w:color="auto"/>
                <w:left w:val="none" w:sz="0" w:space="0" w:color="auto"/>
                <w:bottom w:val="none" w:sz="0" w:space="0" w:color="auto"/>
                <w:right w:val="none" w:sz="0" w:space="0" w:color="auto"/>
              </w:divBdr>
            </w:div>
            <w:div w:id="1366830532">
              <w:marLeft w:val="0"/>
              <w:marRight w:val="0"/>
              <w:marTop w:val="0"/>
              <w:marBottom w:val="0"/>
              <w:divBdr>
                <w:top w:val="none" w:sz="0" w:space="0" w:color="auto"/>
                <w:left w:val="none" w:sz="0" w:space="0" w:color="auto"/>
                <w:bottom w:val="none" w:sz="0" w:space="0" w:color="auto"/>
                <w:right w:val="none" w:sz="0" w:space="0" w:color="auto"/>
              </w:divBdr>
            </w:div>
            <w:div w:id="1432895782">
              <w:marLeft w:val="0"/>
              <w:marRight w:val="0"/>
              <w:marTop w:val="0"/>
              <w:marBottom w:val="0"/>
              <w:divBdr>
                <w:top w:val="none" w:sz="0" w:space="0" w:color="auto"/>
                <w:left w:val="none" w:sz="0" w:space="0" w:color="auto"/>
                <w:bottom w:val="none" w:sz="0" w:space="0" w:color="auto"/>
                <w:right w:val="none" w:sz="0" w:space="0" w:color="auto"/>
              </w:divBdr>
            </w:div>
            <w:div w:id="1465389551">
              <w:marLeft w:val="0"/>
              <w:marRight w:val="0"/>
              <w:marTop w:val="0"/>
              <w:marBottom w:val="0"/>
              <w:divBdr>
                <w:top w:val="none" w:sz="0" w:space="0" w:color="auto"/>
                <w:left w:val="none" w:sz="0" w:space="0" w:color="auto"/>
                <w:bottom w:val="none" w:sz="0" w:space="0" w:color="auto"/>
                <w:right w:val="none" w:sz="0" w:space="0" w:color="auto"/>
              </w:divBdr>
            </w:div>
            <w:div w:id="1573462482">
              <w:marLeft w:val="0"/>
              <w:marRight w:val="0"/>
              <w:marTop w:val="0"/>
              <w:marBottom w:val="0"/>
              <w:divBdr>
                <w:top w:val="none" w:sz="0" w:space="0" w:color="auto"/>
                <w:left w:val="none" w:sz="0" w:space="0" w:color="auto"/>
                <w:bottom w:val="none" w:sz="0" w:space="0" w:color="auto"/>
                <w:right w:val="none" w:sz="0" w:space="0" w:color="auto"/>
              </w:divBdr>
            </w:div>
            <w:div w:id="1589728193">
              <w:marLeft w:val="0"/>
              <w:marRight w:val="0"/>
              <w:marTop w:val="0"/>
              <w:marBottom w:val="0"/>
              <w:divBdr>
                <w:top w:val="none" w:sz="0" w:space="0" w:color="auto"/>
                <w:left w:val="none" w:sz="0" w:space="0" w:color="auto"/>
                <w:bottom w:val="none" w:sz="0" w:space="0" w:color="auto"/>
                <w:right w:val="none" w:sz="0" w:space="0" w:color="auto"/>
              </w:divBdr>
            </w:div>
            <w:div w:id="1634558997">
              <w:marLeft w:val="0"/>
              <w:marRight w:val="0"/>
              <w:marTop w:val="0"/>
              <w:marBottom w:val="0"/>
              <w:divBdr>
                <w:top w:val="none" w:sz="0" w:space="0" w:color="auto"/>
                <w:left w:val="none" w:sz="0" w:space="0" w:color="auto"/>
                <w:bottom w:val="none" w:sz="0" w:space="0" w:color="auto"/>
                <w:right w:val="none" w:sz="0" w:space="0" w:color="auto"/>
              </w:divBdr>
            </w:div>
            <w:div w:id="1636179023">
              <w:marLeft w:val="0"/>
              <w:marRight w:val="0"/>
              <w:marTop w:val="0"/>
              <w:marBottom w:val="0"/>
              <w:divBdr>
                <w:top w:val="none" w:sz="0" w:space="0" w:color="auto"/>
                <w:left w:val="none" w:sz="0" w:space="0" w:color="auto"/>
                <w:bottom w:val="none" w:sz="0" w:space="0" w:color="auto"/>
                <w:right w:val="none" w:sz="0" w:space="0" w:color="auto"/>
              </w:divBdr>
            </w:div>
            <w:div w:id="1708410854">
              <w:marLeft w:val="0"/>
              <w:marRight w:val="0"/>
              <w:marTop w:val="0"/>
              <w:marBottom w:val="0"/>
              <w:divBdr>
                <w:top w:val="none" w:sz="0" w:space="0" w:color="auto"/>
                <w:left w:val="none" w:sz="0" w:space="0" w:color="auto"/>
                <w:bottom w:val="none" w:sz="0" w:space="0" w:color="auto"/>
                <w:right w:val="none" w:sz="0" w:space="0" w:color="auto"/>
              </w:divBdr>
            </w:div>
            <w:div w:id="1714771439">
              <w:marLeft w:val="0"/>
              <w:marRight w:val="0"/>
              <w:marTop w:val="0"/>
              <w:marBottom w:val="0"/>
              <w:divBdr>
                <w:top w:val="none" w:sz="0" w:space="0" w:color="auto"/>
                <w:left w:val="none" w:sz="0" w:space="0" w:color="auto"/>
                <w:bottom w:val="none" w:sz="0" w:space="0" w:color="auto"/>
                <w:right w:val="none" w:sz="0" w:space="0" w:color="auto"/>
              </w:divBdr>
            </w:div>
            <w:div w:id="1748648540">
              <w:marLeft w:val="0"/>
              <w:marRight w:val="0"/>
              <w:marTop w:val="0"/>
              <w:marBottom w:val="0"/>
              <w:divBdr>
                <w:top w:val="none" w:sz="0" w:space="0" w:color="auto"/>
                <w:left w:val="none" w:sz="0" w:space="0" w:color="auto"/>
                <w:bottom w:val="none" w:sz="0" w:space="0" w:color="auto"/>
                <w:right w:val="none" w:sz="0" w:space="0" w:color="auto"/>
              </w:divBdr>
            </w:div>
            <w:div w:id="1812405745">
              <w:marLeft w:val="0"/>
              <w:marRight w:val="0"/>
              <w:marTop w:val="0"/>
              <w:marBottom w:val="0"/>
              <w:divBdr>
                <w:top w:val="none" w:sz="0" w:space="0" w:color="auto"/>
                <w:left w:val="none" w:sz="0" w:space="0" w:color="auto"/>
                <w:bottom w:val="none" w:sz="0" w:space="0" w:color="auto"/>
                <w:right w:val="none" w:sz="0" w:space="0" w:color="auto"/>
              </w:divBdr>
            </w:div>
            <w:div w:id="1853256008">
              <w:marLeft w:val="0"/>
              <w:marRight w:val="0"/>
              <w:marTop w:val="0"/>
              <w:marBottom w:val="0"/>
              <w:divBdr>
                <w:top w:val="none" w:sz="0" w:space="0" w:color="auto"/>
                <w:left w:val="none" w:sz="0" w:space="0" w:color="auto"/>
                <w:bottom w:val="none" w:sz="0" w:space="0" w:color="auto"/>
                <w:right w:val="none" w:sz="0" w:space="0" w:color="auto"/>
              </w:divBdr>
            </w:div>
            <w:div w:id="1862164114">
              <w:marLeft w:val="0"/>
              <w:marRight w:val="0"/>
              <w:marTop w:val="0"/>
              <w:marBottom w:val="0"/>
              <w:divBdr>
                <w:top w:val="none" w:sz="0" w:space="0" w:color="auto"/>
                <w:left w:val="none" w:sz="0" w:space="0" w:color="auto"/>
                <w:bottom w:val="none" w:sz="0" w:space="0" w:color="auto"/>
                <w:right w:val="none" w:sz="0" w:space="0" w:color="auto"/>
              </w:divBdr>
            </w:div>
            <w:div w:id="1939604715">
              <w:marLeft w:val="0"/>
              <w:marRight w:val="0"/>
              <w:marTop w:val="0"/>
              <w:marBottom w:val="0"/>
              <w:divBdr>
                <w:top w:val="none" w:sz="0" w:space="0" w:color="auto"/>
                <w:left w:val="none" w:sz="0" w:space="0" w:color="auto"/>
                <w:bottom w:val="none" w:sz="0" w:space="0" w:color="auto"/>
                <w:right w:val="none" w:sz="0" w:space="0" w:color="auto"/>
              </w:divBdr>
            </w:div>
            <w:div w:id="2006933289">
              <w:marLeft w:val="0"/>
              <w:marRight w:val="0"/>
              <w:marTop w:val="0"/>
              <w:marBottom w:val="0"/>
              <w:divBdr>
                <w:top w:val="none" w:sz="0" w:space="0" w:color="auto"/>
                <w:left w:val="none" w:sz="0" w:space="0" w:color="auto"/>
                <w:bottom w:val="none" w:sz="0" w:space="0" w:color="auto"/>
                <w:right w:val="none" w:sz="0" w:space="0" w:color="auto"/>
              </w:divBdr>
            </w:div>
            <w:div w:id="2056997938">
              <w:marLeft w:val="0"/>
              <w:marRight w:val="0"/>
              <w:marTop w:val="0"/>
              <w:marBottom w:val="0"/>
              <w:divBdr>
                <w:top w:val="none" w:sz="0" w:space="0" w:color="auto"/>
                <w:left w:val="none" w:sz="0" w:space="0" w:color="auto"/>
                <w:bottom w:val="none" w:sz="0" w:space="0" w:color="auto"/>
                <w:right w:val="none" w:sz="0" w:space="0" w:color="auto"/>
              </w:divBdr>
            </w:div>
            <w:div w:id="2062902087">
              <w:marLeft w:val="0"/>
              <w:marRight w:val="0"/>
              <w:marTop w:val="0"/>
              <w:marBottom w:val="0"/>
              <w:divBdr>
                <w:top w:val="none" w:sz="0" w:space="0" w:color="auto"/>
                <w:left w:val="none" w:sz="0" w:space="0" w:color="auto"/>
                <w:bottom w:val="none" w:sz="0" w:space="0" w:color="auto"/>
                <w:right w:val="none" w:sz="0" w:space="0" w:color="auto"/>
              </w:divBdr>
            </w:div>
            <w:div w:id="2063361247">
              <w:marLeft w:val="0"/>
              <w:marRight w:val="0"/>
              <w:marTop w:val="0"/>
              <w:marBottom w:val="0"/>
              <w:divBdr>
                <w:top w:val="none" w:sz="0" w:space="0" w:color="auto"/>
                <w:left w:val="none" w:sz="0" w:space="0" w:color="auto"/>
                <w:bottom w:val="none" w:sz="0" w:space="0" w:color="auto"/>
                <w:right w:val="none" w:sz="0" w:space="0" w:color="auto"/>
              </w:divBdr>
            </w:div>
            <w:div w:id="2097746155">
              <w:marLeft w:val="0"/>
              <w:marRight w:val="0"/>
              <w:marTop w:val="0"/>
              <w:marBottom w:val="0"/>
              <w:divBdr>
                <w:top w:val="none" w:sz="0" w:space="0" w:color="auto"/>
                <w:left w:val="none" w:sz="0" w:space="0" w:color="auto"/>
                <w:bottom w:val="none" w:sz="0" w:space="0" w:color="auto"/>
                <w:right w:val="none" w:sz="0" w:space="0" w:color="auto"/>
              </w:divBdr>
            </w:div>
            <w:div w:id="214665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411795">
      <w:bodyDiv w:val="1"/>
      <w:marLeft w:val="0"/>
      <w:marRight w:val="0"/>
      <w:marTop w:val="0"/>
      <w:marBottom w:val="0"/>
      <w:divBdr>
        <w:top w:val="none" w:sz="0" w:space="0" w:color="auto"/>
        <w:left w:val="none" w:sz="0" w:space="0" w:color="auto"/>
        <w:bottom w:val="none" w:sz="0" w:space="0" w:color="auto"/>
        <w:right w:val="none" w:sz="0" w:space="0" w:color="auto"/>
      </w:divBdr>
    </w:div>
    <w:div w:id="682557883">
      <w:bodyDiv w:val="1"/>
      <w:marLeft w:val="0"/>
      <w:marRight w:val="0"/>
      <w:marTop w:val="0"/>
      <w:marBottom w:val="0"/>
      <w:divBdr>
        <w:top w:val="none" w:sz="0" w:space="0" w:color="auto"/>
        <w:left w:val="none" w:sz="0" w:space="0" w:color="auto"/>
        <w:bottom w:val="none" w:sz="0" w:space="0" w:color="auto"/>
        <w:right w:val="none" w:sz="0" w:space="0" w:color="auto"/>
      </w:divBdr>
    </w:div>
    <w:div w:id="862016176">
      <w:bodyDiv w:val="1"/>
      <w:marLeft w:val="0"/>
      <w:marRight w:val="0"/>
      <w:marTop w:val="0"/>
      <w:marBottom w:val="0"/>
      <w:divBdr>
        <w:top w:val="none" w:sz="0" w:space="0" w:color="auto"/>
        <w:left w:val="none" w:sz="0" w:space="0" w:color="auto"/>
        <w:bottom w:val="none" w:sz="0" w:space="0" w:color="auto"/>
        <w:right w:val="none" w:sz="0" w:space="0" w:color="auto"/>
      </w:divBdr>
    </w:div>
    <w:div w:id="902327294">
      <w:bodyDiv w:val="1"/>
      <w:marLeft w:val="0"/>
      <w:marRight w:val="0"/>
      <w:marTop w:val="0"/>
      <w:marBottom w:val="0"/>
      <w:divBdr>
        <w:top w:val="none" w:sz="0" w:space="0" w:color="auto"/>
        <w:left w:val="none" w:sz="0" w:space="0" w:color="auto"/>
        <w:bottom w:val="none" w:sz="0" w:space="0" w:color="auto"/>
        <w:right w:val="none" w:sz="0" w:space="0" w:color="auto"/>
      </w:divBdr>
    </w:div>
    <w:div w:id="1087460659">
      <w:bodyDiv w:val="1"/>
      <w:marLeft w:val="0"/>
      <w:marRight w:val="0"/>
      <w:marTop w:val="0"/>
      <w:marBottom w:val="0"/>
      <w:divBdr>
        <w:top w:val="none" w:sz="0" w:space="0" w:color="auto"/>
        <w:left w:val="none" w:sz="0" w:space="0" w:color="auto"/>
        <w:bottom w:val="none" w:sz="0" w:space="0" w:color="auto"/>
        <w:right w:val="none" w:sz="0" w:space="0" w:color="auto"/>
      </w:divBdr>
    </w:div>
    <w:div w:id="1274438793">
      <w:bodyDiv w:val="1"/>
      <w:marLeft w:val="0"/>
      <w:marRight w:val="0"/>
      <w:marTop w:val="0"/>
      <w:marBottom w:val="0"/>
      <w:divBdr>
        <w:top w:val="none" w:sz="0" w:space="0" w:color="auto"/>
        <w:left w:val="none" w:sz="0" w:space="0" w:color="auto"/>
        <w:bottom w:val="none" w:sz="0" w:space="0" w:color="auto"/>
        <w:right w:val="none" w:sz="0" w:space="0" w:color="auto"/>
      </w:divBdr>
    </w:div>
    <w:div w:id="1369332371">
      <w:bodyDiv w:val="1"/>
      <w:marLeft w:val="0"/>
      <w:marRight w:val="0"/>
      <w:marTop w:val="0"/>
      <w:marBottom w:val="0"/>
      <w:divBdr>
        <w:top w:val="none" w:sz="0" w:space="0" w:color="auto"/>
        <w:left w:val="none" w:sz="0" w:space="0" w:color="auto"/>
        <w:bottom w:val="none" w:sz="0" w:space="0" w:color="auto"/>
        <w:right w:val="none" w:sz="0" w:space="0" w:color="auto"/>
      </w:divBdr>
    </w:div>
    <w:div w:id="1464349103">
      <w:bodyDiv w:val="1"/>
      <w:marLeft w:val="0"/>
      <w:marRight w:val="0"/>
      <w:marTop w:val="0"/>
      <w:marBottom w:val="0"/>
      <w:divBdr>
        <w:top w:val="none" w:sz="0" w:space="0" w:color="auto"/>
        <w:left w:val="none" w:sz="0" w:space="0" w:color="auto"/>
        <w:bottom w:val="none" w:sz="0" w:space="0" w:color="auto"/>
        <w:right w:val="none" w:sz="0" w:space="0" w:color="auto"/>
      </w:divBdr>
    </w:div>
    <w:div w:id="1595211973">
      <w:bodyDiv w:val="1"/>
      <w:marLeft w:val="0"/>
      <w:marRight w:val="0"/>
      <w:marTop w:val="0"/>
      <w:marBottom w:val="0"/>
      <w:divBdr>
        <w:top w:val="none" w:sz="0" w:space="0" w:color="auto"/>
        <w:left w:val="none" w:sz="0" w:space="0" w:color="auto"/>
        <w:bottom w:val="none" w:sz="0" w:space="0" w:color="auto"/>
        <w:right w:val="none" w:sz="0" w:space="0" w:color="auto"/>
      </w:divBdr>
    </w:div>
    <w:div w:id="1630432973">
      <w:bodyDiv w:val="1"/>
      <w:marLeft w:val="0"/>
      <w:marRight w:val="0"/>
      <w:marTop w:val="0"/>
      <w:marBottom w:val="0"/>
      <w:divBdr>
        <w:top w:val="none" w:sz="0" w:space="0" w:color="auto"/>
        <w:left w:val="none" w:sz="0" w:space="0" w:color="auto"/>
        <w:bottom w:val="none" w:sz="0" w:space="0" w:color="auto"/>
        <w:right w:val="none" w:sz="0" w:space="0" w:color="auto"/>
      </w:divBdr>
    </w:div>
    <w:div w:id="192796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2.emf"/><Relationship Id="rId26" Type="http://schemas.openxmlformats.org/officeDocument/2006/relationships/image" Target="media/image4.emf"/><Relationship Id="rId39" Type="http://schemas.openxmlformats.org/officeDocument/2006/relationships/oleObject" Target="embeddings/oleObject10.bin"/><Relationship Id="rId21" Type="http://schemas.openxmlformats.org/officeDocument/2006/relationships/image" Target="media/image3.e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oleObject" Target="embeddings/oleObject14.bin"/><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oleObject" Target="embeddings/oleObject5.bin"/><Relationship Id="rId11" Type="http://schemas.openxmlformats.org/officeDocument/2006/relationships/header" Target="header1.xml"/><Relationship Id="rId24" Type="http://schemas.openxmlformats.org/officeDocument/2006/relationships/oleObject" Target="embeddings/oleObject3.bin"/><Relationship Id="rId32" Type="http://schemas.openxmlformats.org/officeDocument/2006/relationships/hyperlink" Target="https://api.pp.travelport.com/9/air/search/seat/catalogofferingsancillaries/seatavailabilities" TargetMode="External"/><Relationship Id="rId37" Type="http://schemas.openxmlformats.org/officeDocument/2006/relationships/hyperlink" Target="https://api.pp.travelport.com:443/9/air/book/ancillary/reservationworkbench/%7bworkbenchId%7d/offers/buildancillaryoffersfromcatalogofferings" TargetMode="External"/><Relationship Id="rId40" Type="http://schemas.openxmlformats.org/officeDocument/2006/relationships/hyperlink" Target="https://api.pp.travelport.com/9/air/search/seat/catalogofferingsancillaries/seatavailabilities" TargetMode="External"/><Relationship Id="rId45" Type="http://schemas.openxmlformats.org/officeDocument/2006/relationships/hyperlink" Target="https://api.pp.travelport.com:443/9/air/book/ancillary/reservationworkbench/%7bworkbenchId%7d/offers/buildancillaryoffersfromcatalogofferings"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api.pp.travelport.com/9/air/receipt/reservations/%7b%7bPNR%7d%7d/receipts" TargetMode="External"/><Relationship Id="rId28" Type="http://schemas.openxmlformats.org/officeDocument/2006/relationships/image" Target="media/image5.emf"/><Relationship Id="rId36" Type="http://schemas.openxmlformats.org/officeDocument/2006/relationships/hyperlink" Target="https://api.pp.travelport.com:443/9/air/book/ancillary/reservationworkbench/%7bworkbenchId%7d/offers/buildancillaryoffersfromcatalogofferings"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oleObject" Target="embeddings/oleObject6.bin"/><Relationship Id="rId44" Type="http://schemas.openxmlformats.org/officeDocument/2006/relationships/hyperlink" Target="https://api.pp.travelport.com:443/9/air/book/ancillary/reservationworkbench/%7bworkbenchId%7d/offers/buildancillaryoffersfromcatalogoffering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oleObject" Target="embeddings/oleObject4.bin"/><Relationship Id="rId30" Type="http://schemas.openxmlformats.org/officeDocument/2006/relationships/image" Target="media/image6.e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footer" Target="footer4.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yperlink" Target="https://api.pp.travelport.com/9/air/book/offer/reservationworkbench/%7bReservationResource_Identifier%7d/offers/buildfromproducts" TargetMode="External"/><Relationship Id="rId25" Type="http://schemas.openxmlformats.org/officeDocument/2006/relationships/hyperlink" Target="https://api.pp.travelport.com/9/air/book/reservation/reservations/%7bPNR%7d" TargetMode="External"/><Relationship Id="rId33" Type="http://schemas.openxmlformats.org/officeDocument/2006/relationships/hyperlink" Target="https://api.pp.travelport.com/9/air/search/seat/catalogofferingsancillaries/seatavailabilities" TargetMode="External"/><Relationship Id="rId38" Type="http://schemas.openxmlformats.org/officeDocument/2006/relationships/oleObject" Target="embeddings/oleObject9.bin"/><Relationship Id="rId46" Type="http://schemas.openxmlformats.org/officeDocument/2006/relationships/oleObject" Target="embeddings/oleObject13.bin"/><Relationship Id="rId20" Type="http://schemas.openxmlformats.org/officeDocument/2006/relationships/hyperlink" Target="https://api.pp.travelport.com/9/air/book/primarycontact/reservationworkbench/%7b%7breservationId%7d%7d/primarycontacts" TargetMode="External"/><Relationship Id="rId41" Type="http://schemas.openxmlformats.org/officeDocument/2006/relationships/hyperlink" Target="https://api.pp.travelport.com/9/air/search/seat/catalogofferingsancillaries/seatavailabilities"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Travelport">
      <a:dk1>
        <a:sysClr val="windowText" lastClr="000000"/>
      </a:dk1>
      <a:lt1>
        <a:sysClr val="window" lastClr="FFFFFF"/>
      </a:lt1>
      <a:dk2>
        <a:srgbClr val="1F497D"/>
      </a:dk2>
      <a:lt2>
        <a:srgbClr val="EEECE1"/>
      </a:lt2>
      <a:accent1>
        <a:srgbClr val="4F81BD"/>
      </a:accent1>
      <a:accent2>
        <a:srgbClr val="5E2750"/>
      </a:accent2>
      <a:accent3>
        <a:srgbClr val="69BE28"/>
      </a:accent3>
      <a:accent4>
        <a:srgbClr val="00A8B4"/>
      </a:accent4>
      <a:accent5>
        <a:srgbClr val="FFFFFF"/>
      </a:accent5>
      <a:accent6>
        <a:srgbClr val="FFFFFF"/>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A5FC1C6FE66A4B9AF59A60451918D8" ma:contentTypeVersion="12" ma:contentTypeDescription="Create a new document." ma:contentTypeScope="" ma:versionID="25d20d8637752d77e9e104ae89338ba8">
  <xsd:schema xmlns:xsd="http://www.w3.org/2001/XMLSchema" xmlns:xs="http://www.w3.org/2001/XMLSchema" xmlns:p="http://schemas.microsoft.com/office/2006/metadata/properties" xmlns:ns2="0431a93c-5e39-4618-adac-aa902fcdf9a0" xmlns:ns3="c35c94e0-1897-407a-8866-dd1b6a47cef7" targetNamespace="http://schemas.microsoft.com/office/2006/metadata/properties" ma:root="true" ma:fieldsID="ccd4037d2c36f55f8cdac494610ecf99" ns2:_="" ns3:_="">
    <xsd:import namespace="0431a93c-5e39-4618-adac-aa902fcdf9a0"/>
    <xsd:import namespace="c35c94e0-1897-407a-8866-dd1b6a47cef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1a93c-5e39-4618-adac-aa902fcdf9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5c94e0-1897-407a-8866-dd1b6a47cef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A5A77-D3B3-4460-AB71-98439A006270}">
  <ds:schemaRefs>
    <ds:schemaRef ds:uri="http://schemas.microsoft.com/sharepoint/v3/contenttype/forms"/>
  </ds:schemaRefs>
</ds:datastoreItem>
</file>

<file path=customXml/itemProps2.xml><?xml version="1.0" encoding="utf-8"?>
<ds:datastoreItem xmlns:ds="http://schemas.openxmlformats.org/officeDocument/2006/customXml" ds:itemID="{D65BD021-A381-44E6-8686-18540C73B2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1a93c-5e39-4618-adac-aa902fcdf9a0"/>
    <ds:schemaRef ds:uri="c35c94e0-1897-407a-8866-dd1b6a47c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3F42A5-5BD9-46F3-9340-DC28F6EA7F49}">
  <ds:schemaRefs>
    <ds:schemaRef ds:uri="http://schemas.microsoft.com/office/2006/metadata/properties"/>
  </ds:schemaRefs>
</ds:datastoreItem>
</file>

<file path=customXml/itemProps4.xml><?xml version="1.0" encoding="utf-8"?>
<ds:datastoreItem xmlns:ds="http://schemas.openxmlformats.org/officeDocument/2006/customXml" ds:itemID="{9C5DAC33-3A8D-4B4B-B1AC-6B39B4BDF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2657</TotalTime>
  <Pages>10</Pages>
  <Words>2010</Words>
  <Characters>11457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Grey worldwide</Company>
  <LinksUpToDate>false</LinksUpToDate>
  <CharactersWithSpaces>13441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Chackman, Thomas</dc:creator>
  <cp:keywords/>
  <cp:lastModifiedBy>Senapati, Sagar</cp:lastModifiedBy>
  <cp:revision>248</cp:revision>
  <cp:lastPrinted>2013-04-10T06:53:00Z</cp:lastPrinted>
  <dcterms:created xsi:type="dcterms:W3CDTF">2020-07-15T05:36:00Z</dcterms:created>
  <dcterms:modified xsi:type="dcterms:W3CDTF">2021-04-01T08:03:00Z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0x010100C3A5FC1C6FE66A4B9AF59A60451918D8</vt:lpwstr>
  </property>
</Properties>
</file>